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51D4" w14:textId="1D29EDA5" w:rsidR="006B29B5" w:rsidRPr="007F36B1" w:rsidRDefault="007F36B1" w:rsidP="007F36B1">
      <w:pPr>
        <w:pBdr>
          <w:bottom w:val="single" w:sz="4" w:space="1" w:color="auto"/>
        </w:pBdr>
        <w:jc w:val="center"/>
        <w:rPr>
          <w:b/>
          <w:bCs/>
          <w:sz w:val="32"/>
          <w:szCs w:val="32"/>
        </w:rPr>
      </w:pPr>
      <w:r w:rsidRPr="007F36B1">
        <w:rPr>
          <w:b/>
          <w:bCs/>
          <w:sz w:val="32"/>
          <w:szCs w:val="32"/>
        </w:rPr>
        <w:t>Differential Tuition Request</w:t>
      </w:r>
    </w:p>
    <w:tbl>
      <w:tblPr>
        <w:tblStyle w:val="TableGrid"/>
        <w:tblW w:w="0" w:type="auto"/>
        <w:tblLook w:val="04A0" w:firstRow="1" w:lastRow="0" w:firstColumn="1" w:lastColumn="0" w:noHBand="0" w:noVBand="1"/>
      </w:tblPr>
      <w:tblGrid>
        <w:gridCol w:w="1885"/>
        <w:gridCol w:w="7465"/>
      </w:tblGrid>
      <w:tr w:rsidR="007F36B1" w14:paraId="0CB9D936" w14:textId="77777777" w:rsidTr="007F36B1">
        <w:tc>
          <w:tcPr>
            <w:tcW w:w="1885" w:type="dxa"/>
            <w:shd w:val="clear" w:color="auto" w:fill="D9D9D9" w:themeFill="background1" w:themeFillShade="D9"/>
          </w:tcPr>
          <w:p w14:paraId="5419EE9A" w14:textId="2DE0A248" w:rsidR="007F36B1" w:rsidRPr="007F36B1" w:rsidRDefault="007F36B1">
            <w:pPr>
              <w:rPr>
                <w:b/>
                <w:bCs/>
                <w:sz w:val="24"/>
                <w:szCs w:val="24"/>
              </w:rPr>
            </w:pPr>
            <w:r w:rsidRPr="007F36B1">
              <w:rPr>
                <w:b/>
                <w:bCs/>
                <w:sz w:val="24"/>
                <w:szCs w:val="24"/>
              </w:rPr>
              <w:t>College/School:</w:t>
            </w:r>
          </w:p>
        </w:tc>
        <w:tc>
          <w:tcPr>
            <w:tcW w:w="7465" w:type="dxa"/>
            <w:shd w:val="clear" w:color="auto" w:fill="F2F2F2" w:themeFill="background1" w:themeFillShade="F2"/>
          </w:tcPr>
          <w:p w14:paraId="01E36C2E" w14:textId="35F24EF0" w:rsidR="007F36B1" w:rsidRDefault="007F36B1"/>
        </w:tc>
      </w:tr>
      <w:tr w:rsidR="007F36B1" w14:paraId="478EFA68" w14:textId="77777777" w:rsidTr="007F36B1">
        <w:tc>
          <w:tcPr>
            <w:tcW w:w="1885" w:type="dxa"/>
            <w:shd w:val="clear" w:color="auto" w:fill="D9D9D9" w:themeFill="background1" w:themeFillShade="D9"/>
          </w:tcPr>
          <w:p w14:paraId="50CE9E72" w14:textId="0F4643E4" w:rsidR="007F36B1" w:rsidRPr="007F36B1" w:rsidRDefault="007F36B1">
            <w:pPr>
              <w:rPr>
                <w:b/>
                <w:bCs/>
                <w:sz w:val="24"/>
                <w:szCs w:val="24"/>
              </w:rPr>
            </w:pPr>
            <w:r w:rsidRPr="007F36B1">
              <w:rPr>
                <w:b/>
                <w:bCs/>
                <w:sz w:val="24"/>
                <w:szCs w:val="24"/>
              </w:rPr>
              <w:t>Dept./Program:</w:t>
            </w:r>
          </w:p>
        </w:tc>
        <w:tc>
          <w:tcPr>
            <w:tcW w:w="7465" w:type="dxa"/>
            <w:shd w:val="clear" w:color="auto" w:fill="F2F2F2" w:themeFill="background1" w:themeFillShade="F2"/>
          </w:tcPr>
          <w:p w14:paraId="21A1643B" w14:textId="77777777" w:rsidR="007F36B1" w:rsidRDefault="007F36B1"/>
        </w:tc>
      </w:tr>
      <w:tr w:rsidR="007F36B1" w14:paraId="3A8F9891" w14:textId="77777777" w:rsidTr="007F36B1">
        <w:tc>
          <w:tcPr>
            <w:tcW w:w="1885" w:type="dxa"/>
            <w:shd w:val="clear" w:color="auto" w:fill="D9D9D9" w:themeFill="background1" w:themeFillShade="D9"/>
          </w:tcPr>
          <w:p w14:paraId="532952DA" w14:textId="1A980290" w:rsidR="007F36B1" w:rsidRPr="007F36B1" w:rsidRDefault="007F36B1">
            <w:pPr>
              <w:rPr>
                <w:b/>
                <w:bCs/>
                <w:sz w:val="24"/>
                <w:szCs w:val="24"/>
              </w:rPr>
            </w:pPr>
            <w:r w:rsidRPr="007F36B1">
              <w:rPr>
                <w:b/>
                <w:bCs/>
                <w:sz w:val="24"/>
                <w:szCs w:val="24"/>
              </w:rPr>
              <w:t>Contact Name:</w:t>
            </w:r>
          </w:p>
        </w:tc>
        <w:tc>
          <w:tcPr>
            <w:tcW w:w="7465" w:type="dxa"/>
            <w:shd w:val="clear" w:color="auto" w:fill="F2F2F2" w:themeFill="background1" w:themeFillShade="F2"/>
          </w:tcPr>
          <w:p w14:paraId="735C64B0" w14:textId="77777777" w:rsidR="007F36B1" w:rsidRDefault="007F36B1"/>
        </w:tc>
      </w:tr>
      <w:tr w:rsidR="007F36B1" w14:paraId="19F6FF94" w14:textId="77777777" w:rsidTr="007F36B1">
        <w:tc>
          <w:tcPr>
            <w:tcW w:w="1885" w:type="dxa"/>
            <w:shd w:val="clear" w:color="auto" w:fill="D9D9D9" w:themeFill="background1" w:themeFillShade="D9"/>
          </w:tcPr>
          <w:p w14:paraId="31DCCA6B" w14:textId="7060F6ED" w:rsidR="007F36B1" w:rsidRPr="007F36B1" w:rsidRDefault="007F36B1">
            <w:pPr>
              <w:rPr>
                <w:b/>
                <w:bCs/>
                <w:sz w:val="24"/>
                <w:szCs w:val="24"/>
              </w:rPr>
            </w:pPr>
            <w:r w:rsidRPr="007F36B1">
              <w:rPr>
                <w:b/>
                <w:bCs/>
                <w:sz w:val="24"/>
                <w:szCs w:val="24"/>
              </w:rPr>
              <w:t>Phone:</w:t>
            </w:r>
          </w:p>
        </w:tc>
        <w:tc>
          <w:tcPr>
            <w:tcW w:w="7465" w:type="dxa"/>
            <w:shd w:val="clear" w:color="auto" w:fill="F2F2F2" w:themeFill="background1" w:themeFillShade="F2"/>
          </w:tcPr>
          <w:p w14:paraId="7E4E393E" w14:textId="77777777" w:rsidR="007F36B1" w:rsidRDefault="007F36B1"/>
        </w:tc>
      </w:tr>
      <w:tr w:rsidR="007F36B1" w14:paraId="35C553B8" w14:textId="77777777" w:rsidTr="007F36B1">
        <w:tc>
          <w:tcPr>
            <w:tcW w:w="1885" w:type="dxa"/>
            <w:shd w:val="clear" w:color="auto" w:fill="D9D9D9" w:themeFill="background1" w:themeFillShade="D9"/>
          </w:tcPr>
          <w:p w14:paraId="33B79494" w14:textId="73A75185" w:rsidR="007F36B1" w:rsidRPr="007F36B1" w:rsidRDefault="007F36B1">
            <w:pPr>
              <w:rPr>
                <w:b/>
                <w:bCs/>
                <w:sz w:val="24"/>
                <w:szCs w:val="24"/>
              </w:rPr>
            </w:pPr>
            <w:r w:rsidRPr="007F36B1">
              <w:rPr>
                <w:b/>
                <w:bCs/>
                <w:sz w:val="24"/>
                <w:szCs w:val="24"/>
              </w:rPr>
              <w:t>Email:</w:t>
            </w:r>
          </w:p>
        </w:tc>
        <w:tc>
          <w:tcPr>
            <w:tcW w:w="7465" w:type="dxa"/>
            <w:shd w:val="clear" w:color="auto" w:fill="F2F2F2" w:themeFill="background1" w:themeFillShade="F2"/>
          </w:tcPr>
          <w:p w14:paraId="24CBB401" w14:textId="77777777" w:rsidR="007F36B1" w:rsidRDefault="007F36B1"/>
        </w:tc>
      </w:tr>
    </w:tbl>
    <w:p w14:paraId="6B2CD622" w14:textId="59960FB8" w:rsidR="007F36B1" w:rsidRPr="007F36B1" w:rsidRDefault="007F36B1">
      <w:pPr>
        <w:rPr>
          <w:sz w:val="24"/>
          <w:szCs w:val="24"/>
        </w:rPr>
      </w:pPr>
    </w:p>
    <w:p w14:paraId="6CE5E3F4" w14:textId="71135B99" w:rsidR="007F36B1" w:rsidRDefault="007F36B1">
      <w:pPr>
        <w:rPr>
          <w:sz w:val="24"/>
          <w:szCs w:val="24"/>
        </w:rPr>
      </w:pPr>
      <w:r w:rsidRPr="007F36B1">
        <w:rPr>
          <w:b/>
          <w:bCs/>
          <w:sz w:val="24"/>
          <w:szCs w:val="24"/>
        </w:rPr>
        <w:t>Level:</w:t>
      </w:r>
      <w:r w:rsidRPr="007F36B1">
        <w:rPr>
          <w:sz w:val="24"/>
          <w:szCs w:val="24"/>
        </w:rPr>
        <w:t xml:space="preserve"> Undergraduate </w:t>
      </w:r>
      <w:sdt>
        <w:sdtPr>
          <w:rPr>
            <w:sz w:val="24"/>
            <w:szCs w:val="24"/>
          </w:rPr>
          <w:id w:val="-174660672"/>
          <w14:checkbox>
            <w14:checked w14:val="0"/>
            <w14:checkedState w14:val="2612" w14:font="MS Gothic"/>
            <w14:uncheckedState w14:val="2610" w14:font="MS Gothic"/>
          </w14:checkbox>
        </w:sdtPr>
        <w:sdtEndPr/>
        <w:sdtContent>
          <w:r w:rsidR="00982B33">
            <w:rPr>
              <w:rFonts w:ascii="MS Gothic" w:eastAsia="MS Gothic" w:hAnsi="MS Gothic" w:hint="eastAsia"/>
              <w:sz w:val="24"/>
              <w:szCs w:val="24"/>
            </w:rPr>
            <w:t>☐</w:t>
          </w:r>
        </w:sdtContent>
      </w:sdt>
      <w:r w:rsidRPr="007F36B1">
        <w:rPr>
          <w:sz w:val="24"/>
          <w:szCs w:val="24"/>
        </w:rPr>
        <w:t xml:space="preserve">  Graduate </w:t>
      </w:r>
      <w:sdt>
        <w:sdtPr>
          <w:rPr>
            <w:sz w:val="24"/>
            <w:szCs w:val="24"/>
          </w:rPr>
          <w:id w:val="-545520027"/>
          <w14:checkbox>
            <w14:checked w14:val="0"/>
            <w14:checkedState w14:val="2612" w14:font="MS Gothic"/>
            <w14:uncheckedState w14:val="2610" w14:font="MS Gothic"/>
          </w14:checkbox>
        </w:sdtPr>
        <w:sdtEndPr/>
        <w:sdtContent>
          <w:r w:rsidRPr="007F36B1">
            <w:rPr>
              <w:rFonts w:ascii="MS Gothic" w:eastAsia="MS Gothic" w:hAnsi="MS Gothic" w:hint="eastAsia"/>
              <w:sz w:val="24"/>
              <w:szCs w:val="24"/>
            </w:rPr>
            <w:t>☐</w:t>
          </w:r>
        </w:sdtContent>
      </w:sdt>
    </w:p>
    <w:p w14:paraId="6A84AB90" w14:textId="14D10DBD" w:rsidR="00982B33" w:rsidRDefault="007F36B1">
      <w:pPr>
        <w:rPr>
          <w:b/>
          <w:bCs/>
          <w:i/>
          <w:iCs/>
          <w:color w:val="FF0000"/>
          <w:sz w:val="24"/>
          <w:szCs w:val="24"/>
        </w:rPr>
      </w:pPr>
      <w:r w:rsidRPr="007F36B1">
        <w:rPr>
          <w:b/>
          <w:bCs/>
          <w:i/>
          <w:iCs/>
          <w:color w:val="FF0000"/>
          <w:sz w:val="24"/>
          <w:szCs w:val="24"/>
        </w:rPr>
        <w:t>Note: Proposed New Differentials will be applied by student type (major). For Main Campus units, all differential tuition</w:t>
      </w:r>
      <w:r>
        <w:rPr>
          <w:b/>
          <w:bCs/>
          <w:i/>
          <w:iCs/>
          <w:color w:val="FF0000"/>
          <w:sz w:val="24"/>
          <w:szCs w:val="24"/>
        </w:rPr>
        <w:t>s</w:t>
      </w:r>
      <w:r w:rsidRPr="007F36B1">
        <w:rPr>
          <w:b/>
          <w:bCs/>
          <w:i/>
          <w:iCs/>
          <w:color w:val="FF0000"/>
          <w:sz w:val="24"/>
          <w:szCs w:val="24"/>
        </w:rPr>
        <w:t xml:space="preserve"> will be charged by student type (major) and will follow the tuition block. </w:t>
      </w:r>
    </w:p>
    <w:p w14:paraId="0234996B" w14:textId="426EFD20" w:rsidR="00982B33" w:rsidRDefault="00982B33" w:rsidP="00982B33">
      <w:pPr>
        <w:pBdr>
          <w:bottom w:val="single" w:sz="4" w:space="1" w:color="auto"/>
        </w:pBdr>
        <w:rPr>
          <w:rFonts w:ascii="Calibri" w:hAnsi="Calibri" w:cs="Calibri"/>
          <w:b/>
          <w:bCs/>
          <w:sz w:val="24"/>
          <w:szCs w:val="32"/>
        </w:rPr>
      </w:pPr>
      <w:r w:rsidRPr="00982B33">
        <w:rPr>
          <w:rFonts w:ascii="Calibri" w:hAnsi="Calibri" w:cs="Calibri"/>
          <w:b/>
          <w:bCs/>
          <w:sz w:val="24"/>
          <w:szCs w:val="32"/>
        </w:rPr>
        <w:t>Requested Differential Tuition (Shown as an amount per student credit hour):</w:t>
      </w:r>
    </w:p>
    <w:tbl>
      <w:tblPr>
        <w:tblStyle w:val="TableGrid"/>
        <w:tblW w:w="0" w:type="auto"/>
        <w:jc w:val="center"/>
        <w:tblLook w:val="04A0" w:firstRow="1" w:lastRow="0" w:firstColumn="1" w:lastColumn="0" w:noHBand="0" w:noVBand="1"/>
      </w:tblPr>
      <w:tblGrid>
        <w:gridCol w:w="2321"/>
        <w:gridCol w:w="2326"/>
        <w:gridCol w:w="2327"/>
        <w:gridCol w:w="2376"/>
      </w:tblGrid>
      <w:tr w:rsidR="00982B33" w14:paraId="59F36172" w14:textId="77777777" w:rsidTr="006C1B1E">
        <w:trPr>
          <w:jc w:val="center"/>
        </w:trPr>
        <w:tc>
          <w:tcPr>
            <w:tcW w:w="2321" w:type="dxa"/>
            <w:shd w:val="clear" w:color="auto" w:fill="D0CECE" w:themeFill="background2" w:themeFillShade="E6"/>
            <w:vAlign w:val="bottom"/>
          </w:tcPr>
          <w:p w14:paraId="182C6D47" w14:textId="27E44059" w:rsidR="00982B33" w:rsidRPr="00982B33" w:rsidRDefault="00982B33" w:rsidP="00982B33">
            <w:pPr>
              <w:jc w:val="center"/>
              <w:rPr>
                <w:rFonts w:ascii="Calibri" w:hAnsi="Calibri" w:cs="Calibri"/>
                <w:b/>
                <w:bCs/>
                <w:sz w:val="28"/>
                <w:szCs w:val="32"/>
              </w:rPr>
            </w:pPr>
            <w:r w:rsidRPr="00982B33">
              <w:rPr>
                <w:rFonts w:ascii="Calibri" w:hAnsi="Calibri" w:cs="Calibri"/>
                <w:b/>
                <w:bCs/>
                <w:sz w:val="28"/>
                <w:szCs w:val="32"/>
              </w:rPr>
              <w:t>Student Type</w:t>
            </w:r>
          </w:p>
        </w:tc>
        <w:tc>
          <w:tcPr>
            <w:tcW w:w="2326" w:type="dxa"/>
            <w:shd w:val="clear" w:color="auto" w:fill="D0CECE" w:themeFill="background2" w:themeFillShade="E6"/>
            <w:vAlign w:val="bottom"/>
          </w:tcPr>
          <w:p w14:paraId="7B6906AB" w14:textId="6203BB3D" w:rsidR="00982B33" w:rsidRPr="00982B33" w:rsidRDefault="00982B33" w:rsidP="00982B33">
            <w:pPr>
              <w:jc w:val="center"/>
              <w:rPr>
                <w:rFonts w:ascii="Calibri" w:hAnsi="Calibri" w:cs="Calibri"/>
                <w:b/>
                <w:bCs/>
                <w:sz w:val="28"/>
                <w:szCs w:val="32"/>
              </w:rPr>
            </w:pPr>
            <w:r w:rsidRPr="00982B33">
              <w:rPr>
                <w:rFonts w:ascii="Calibri" w:hAnsi="Calibri" w:cs="Calibri"/>
                <w:b/>
                <w:bCs/>
                <w:sz w:val="28"/>
                <w:szCs w:val="32"/>
              </w:rPr>
              <w:t>Current Diffe</w:t>
            </w:r>
            <w:r>
              <w:rPr>
                <w:rFonts w:ascii="Calibri" w:hAnsi="Calibri" w:cs="Calibri"/>
                <w:b/>
                <w:bCs/>
                <w:sz w:val="28"/>
                <w:szCs w:val="32"/>
              </w:rPr>
              <w:t>re</w:t>
            </w:r>
            <w:r w:rsidRPr="00982B33">
              <w:rPr>
                <w:rFonts w:ascii="Calibri" w:hAnsi="Calibri" w:cs="Calibri"/>
                <w:b/>
                <w:bCs/>
                <w:sz w:val="28"/>
                <w:szCs w:val="32"/>
              </w:rPr>
              <w:t>ntial</w:t>
            </w:r>
          </w:p>
        </w:tc>
        <w:tc>
          <w:tcPr>
            <w:tcW w:w="2327" w:type="dxa"/>
            <w:shd w:val="clear" w:color="auto" w:fill="D0CECE" w:themeFill="background2" w:themeFillShade="E6"/>
            <w:vAlign w:val="bottom"/>
          </w:tcPr>
          <w:p w14:paraId="0731D213" w14:textId="57EF8429" w:rsidR="00982B33" w:rsidRPr="00982B33" w:rsidRDefault="00982B33" w:rsidP="00982B33">
            <w:pPr>
              <w:jc w:val="center"/>
              <w:rPr>
                <w:rFonts w:ascii="Calibri" w:hAnsi="Calibri" w:cs="Calibri"/>
                <w:b/>
                <w:bCs/>
                <w:sz w:val="28"/>
                <w:szCs w:val="32"/>
              </w:rPr>
            </w:pPr>
            <w:r w:rsidRPr="00982B33">
              <w:rPr>
                <w:rFonts w:ascii="Calibri" w:hAnsi="Calibri" w:cs="Calibri"/>
                <w:b/>
                <w:bCs/>
                <w:sz w:val="28"/>
                <w:szCs w:val="32"/>
              </w:rPr>
              <w:t>Proposed Differential</w:t>
            </w:r>
          </w:p>
        </w:tc>
        <w:tc>
          <w:tcPr>
            <w:tcW w:w="2376" w:type="dxa"/>
            <w:shd w:val="clear" w:color="auto" w:fill="D0CECE" w:themeFill="background2" w:themeFillShade="E6"/>
            <w:vAlign w:val="bottom"/>
          </w:tcPr>
          <w:p w14:paraId="1D54D16F" w14:textId="6950C2C7" w:rsidR="00982B33" w:rsidRPr="00982B33" w:rsidRDefault="00982B33" w:rsidP="00982B33">
            <w:pPr>
              <w:jc w:val="center"/>
              <w:rPr>
                <w:rFonts w:ascii="Calibri" w:hAnsi="Calibri" w:cs="Calibri"/>
                <w:b/>
                <w:bCs/>
                <w:sz w:val="28"/>
                <w:szCs w:val="32"/>
              </w:rPr>
            </w:pPr>
            <w:r w:rsidRPr="00982B33">
              <w:rPr>
                <w:rFonts w:ascii="Calibri" w:hAnsi="Calibri" w:cs="Calibri"/>
                <w:b/>
                <w:bCs/>
                <w:sz w:val="28"/>
                <w:szCs w:val="32"/>
              </w:rPr>
              <w:t>Increase/Decrease or New Differential</w:t>
            </w:r>
          </w:p>
        </w:tc>
      </w:tr>
      <w:tr w:rsidR="0018624B" w14:paraId="68563D86" w14:textId="77777777" w:rsidTr="0018624B">
        <w:trPr>
          <w:jc w:val="center"/>
        </w:trPr>
        <w:tc>
          <w:tcPr>
            <w:tcW w:w="2321" w:type="dxa"/>
          </w:tcPr>
          <w:p w14:paraId="68EE2F3F" w14:textId="5455E0A6" w:rsidR="0018624B" w:rsidRDefault="0018624B" w:rsidP="0018624B">
            <w:pPr>
              <w:rPr>
                <w:rFonts w:ascii="Calibri" w:hAnsi="Calibri" w:cs="Calibri"/>
                <w:b/>
                <w:bCs/>
                <w:sz w:val="24"/>
                <w:szCs w:val="32"/>
              </w:rPr>
            </w:pPr>
            <w:r>
              <w:rPr>
                <w:rFonts w:ascii="Calibri" w:hAnsi="Calibri" w:cs="Calibri"/>
                <w:b/>
                <w:bCs/>
                <w:sz w:val="24"/>
                <w:szCs w:val="32"/>
              </w:rPr>
              <w:t>Residents</w:t>
            </w:r>
          </w:p>
        </w:tc>
        <w:tc>
          <w:tcPr>
            <w:tcW w:w="2326" w:type="dxa"/>
          </w:tcPr>
          <w:sdt>
            <w:sdtPr>
              <w:rPr>
                <w:rFonts w:ascii="Calibri" w:hAnsi="Calibri" w:cs="Calibri"/>
                <w:b/>
                <w:bCs/>
                <w:sz w:val="24"/>
                <w:szCs w:val="32"/>
              </w:rPr>
              <w:id w:val="982668478"/>
              <w:placeholder>
                <w:docPart w:val="9A2D0DEC563E44E28211FCA1FC4865FE"/>
              </w:placeholder>
            </w:sdtPr>
            <w:sdtEndPr/>
            <w:sdtContent>
              <w:p w14:paraId="1497861D" w14:textId="38D6607E" w:rsidR="0018624B" w:rsidRDefault="0018624B" w:rsidP="0018624B">
                <w:pPr>
                  <w:pBdr>
                    <w:bottom w:val="single" w:sz="4" w:space="1" w:color="auto"/>
                  </w:pBdr>
                  <w:rPr>
                    <w:rFonts w:ascii="Calibri" w:hAnsi="Calibri" w:cs="Calibri"/>
                    <w:b/>
                    <w:bCs/>
                    <w:sz w:val="24"/>
                    <w:szCs w:val="32"/>
                  </w:rPr>
                </w:pPr>
                <w:r w:rsidRPr="0018624B">
                  <w:rPr>
                    <w:rFonts w:ascii="Calibri" w:hAnsi="Calibri" w:cs="Calibri"/>
                    <w:b/>
                    <w:bCs/>
                    <w:sz w:val="24"/>
                    <w:szCs w:val="32"/>
                  </w:rPr>
                  <w:t>$</w:t>
                </w:r>
              </w:p>
            </w:sdtContent>
          </w:sdt>
        </w:tc>
        <w:tc>
          <w:tcPr>
            <w:tcW w:w="2327" w:type="dxa"/>
          </w:tcPr>
          <w:sdt>
            <w:sdtPr>
              <w:rPr>
                <w:rFonts w:ascii="Calibri" w:hAnsi="Calibri" w:cs="Calibri"/>
                <w:b/>
                <w:bCs/>
                <w:sz w:val="24"/>
                <w:szCs w:val="32"/>
              </w:rPr>
              <w:id w:val="2014802113"/>
              <w:placeholder>
                <w:docPart w:val="9E17A42D2B71455392FE2419EAEDA976"/>
              </w:placeholder>
            </w:sdtPr>
            <w:sdtEndPr/>
            <w:sdtContent>
              <w:p w14:paraId="1400D48A" w14:textId="7262B7A9" w:rsidR="0018624B" w:rsidRDefault="0018624B" w:rsidP="0018624B">
                <w:pPr>
                  <w:rPr>
                    <w:rFonts w:ascii="Calibri" w:hAnsi="Calibri" w:cs="Calibri"/>
                    <w:b/>
                    <w:bCs/>
                    <w:sz w:val="24"/>
                    <w:szCs w:val="32"/>
                  </w:rPr>
                </w:pPr>
                <w:r w:rsidRPr="0018624B">
                  <w:rPr>
                    <w:rFonts w:ascii="Calibri" w:hAnsi="Calibri" w:cs="Calibri"/>
                    <w:b/>
                    <w:bCs/>
                    <w:sz w:val="24"/>
                    <w:szCs w:val="32"/>
                  </w:rPr>
                  <w:t>$</w:t>
                </w:r>
              </w:p>
            </w:sdtContent>
          </w:sdt>
        </w:tc>
        <w:tc>
          <w:tcPr>
            <w:tcW w:w="2376" w:type="dxa"/>
          </w:tcPr>
          <w:sdt>
            <w:sdtPr>
              <w:rPr>
                <w:rFonts w:ascii="Calibri" w:hAnsi="Calibri" w:cs="Calibri"/>
                <w:b/>
                <w:bCs/>
                <w:sz w:val="24"/>
                <w:szCs w:val="32"/>
              </w:rPr>
              <w:id w:val="1192890234"/>
              <w:placeholder>
                <w:docPart w:val="F4A1201D378F46C29CD030BEA2C7A7A6"/>
              </w:placeholder>
            </w:sdtPr>
            <w:sdtEndPr/>
            <w:sdtContent>
              <w:p w14:paraId="7EE668FA" w14:textId="7B8E7ED3" w:rsidR="0018624B" w:rsidRDefault="0018624B" w:rsidP="0018624B">
                <w:pPr>
                  <w:rPr>
                    <w:rFonts w:ascii="Calibri" w:hAnsi="Calibri" w:cs="Calibri"/>
                    <w:b/>
                    <w:bCs/>
                    <w:sz w:val="24"/>
                    <w:szCs w:val="32"/>
                  </w:rPr>
                </w:pPr>
                <w:r w:rsidRPr="0018624B">
                  <w:rPr>
                    <w:rFonts w:ascii="Calibri" w:hAnsi="Calibri" w:cs="Calibri"/>
                    <w:b/>
                    <w:bCs/>
                    <w:sz w:val="24"/>
                    <w:szCs w:val="32"/>
                  </w:rPr>
                  <w:t>$</w:t>
                </w:r>
              </w:p>
            </w:sdtContent>
          </w:sdt>
        </w:tc>
      </w:tr>
      <w:tr w:rsidR="0018624B" w14:paraId="063732AD" w14:textId="77777777" w:rsidTr="0018624B">
        <w:trPr>
          <w:jc w:val="center"/>
        </w:trPr>
        <w:tc>
          <w:tcPr>
            <w:tcW w:w="2321" w:type="dxa"/>
          </w:tcPr>
          <w:p w14:paraId="4F831D83" w14:textId="59F2E5A1" w:rsidR="0018624B" w:rsidRDefault="0018624B" w:rsidP="0018624B">
            <w:pPr>
              <w:rPr>
                <w:rFonts w:ascii="Calibri" w:hAnsi="Calibri" w:cs="Calibri"/>
                <w:b/>
                <w:bCs/>
                <w:sz w:val="24"/>
                <w:szCs w:val="32"/>
              </w:rPr>
            </w:pPr>
            <w:r>
              <w:rPr>
                <w:rFonts w:ascii="Calibri" w:hAnsi="Calibri" w:cs="Calibri"/>
                <w:b/>
                <w:bCs/>
                <w:sz w:val="24"/>
                <w:szCs w:val="32"/>
              </w:rPr>
              <w:t xml:space="preserve">Non-Residents </w:t>
            </w:r>
          </w:p>
        </w:tc>
        <w:tc>
          <w:tcPr>
            <w:tcW w:w="2326" w:type="dxa"/>
          </w:tcPr>
          <w:sdt>
            <w:sdtPr>
              <w:rPr>
                <w:rFonts w:ascii="Calibri" w:hAnsi="Calibri" w:cs="Calibri"/>
                <w:b/>
                <w:bCs/>
                <w:sz w:val="24"/>
                <w:szCs w:val="32"/>
              </w:rPr>
              <w:id w:val="-1843159853"/>
              <w:placeholder>
                <w:docPart w:val="CD3C968FEA4D457998F718184994D5F8"/>
              </w:placeholder>
            </w:sdtPr>
            <w:sdtEndPr/>
            <w:sdtContent>
              <w:p w14:paraId="741010A4" w14:textId="17FD604D" w:rsidR="0018624B" w:rsidRDefault="0018624B" w:rsidP="0018624B">
                <w:pPr>
                  <w:rPr>
                    <w:rFonts w:ascii="Calibri" w:hAnsi="Calibri" w:cs="Calibri"/>
                    <w:b/>
                    <w:bCs/>
                    <w:sz w:val="24"/>
                    <w:szCs w:val="32"/>
                  </w:rPr>
                </w:pPr>
                <w:r w:rsidRPr="0018624B">
                  <w:rPr>
                    <w:rFonts w:ascii="Calibri" w:hAnsi="Calibri" w:cs="Calibri"/>
                    <w:b/>
                    <w:bCs/>
                    <w:sz w:val="24"/>
                    <w:szCs w:val="32"/>
                  </w:rPr>
                  <w:t>$</w:t>
                </w:r>
              </w:p>
            </w:sdtContent>
          </w:sdt>
        </w:tc>
        <w:tc>
          <w:tcPr>
            <w:tcW w:w="2327" w:type="dxa"/>
          </w:tcPr>
          <w:sdt>
            <w:sdtPr>
              <w:rPr>
                <w:rFonts w:ascii="Calibri" w:hAnsi="Calibri" w:cs="Calibri"/>
                <w:b/>
                <w:bCs/>
                <w:sz w:val="24"/>
                <w:szCs w:val="32"/>
              </w:rPr>
              <w:id w:val="-132187947"/>
              <w:placeholder>
                <w:docPart w:val="0F39A70968704A5F84CCA67AC9AE5989"/>
              </w:placeholder>
            </w:sdtPr>
            <w:sdtEndPr/>
            <w:sdtContent>
              <w:p w14:paraId="275B4C8E" w14:textId="35B1CB35" w:rsidR="0018624B" w:rsidRDefault="0018624B" w:rsidP="0018624B">
                <w:pPr>
                  <w:rPr>
                    <w:rFonts w:ascii="Calibri" w:hAnsi="Calibri" w:cs="Calibri"/>
                    <w:b/>
                    <w:bCs/>
                    <w:sz w:val="24"/>
                    <w:szCs w:val="32"/>
                  </w:rPr>
                </w:pPr>
                <w:r w:rsidRPr="0018624B">
                  <w:rPr>
                    <w:rFonts w:ascii="Calibri" w:hAnsi="Calibri" w:cs="Calibri"/>
                    <w:b/>
                    <w:bCs/>
                    <w:sz w:val="24"/>
                    <w:szCs w:val="32"/>
                  </w:rPr>
                  <w:t>$</w:t>
                </w:r>
              </w:p>
            </w:sdtContent>
          </w:sdt>
        </w:tc>
        <w:tc>
          <w:tcPr>
            <w:tcW w:w="2376" w:type="dxa"/>
          </w:tcPr>
          <w:sdt>
            <w:sdtPr>
              <w:rPr>
                <w:rFonts w:ascii="Calibri" w:hAnsi="Calibri" w:cs="Calibri"/>
                <w:b/>
                <w:bCs/>
                <w:sz w:val="24"/>
                <w:szCs w:val="32"/>
              </w:rPr>
              <w:id w:val="1656722629"/>
              <w:placeholder>
                <w:docPart w:val="799F22E256EF4D8BA94ECDD76EB28994"/>
              </w:placeholder>
            </w:sdtPr>
            <w:sdtEndPr/>
            <w:sdtContent>
              <w:p w14:paraId="7494A97E" w14:textId="4FF4B01C" w:rsidR="0018624B" w:rsidRDefault="0018624B" w:rsidP="0018624B">
                <w:pPr>
                  <w:rPr>
                    <w:rFonts w:ascii="Calibri" w:hAnsi="Calibri" w:cs="Calibri"/>
                    <w:b/>
                    <w:bCs/>
                    <w:sz w:val="24"/>
                    <w:szCs w:val="32"/>
                  </w:rPr>
                </w:pPr>
                <w:r w:rsidRPr="0018624B">
                  <w:rPr>
                    <w:rFonts w:ascii="Calibri" w:hAnsi="Calibri" w:cs="Calibri"/>
                    <w:b/>
                    <w:bCs/>
                    <w:sz w:val="24"/>
                    <w:szCs w:val="32"/>
                  </w:rPr>
                  <w:t>$</w:t>
                </w:r>
              </w:p>
            </w:sdtContent>
          </w:sdt>
        </w:tc>
      </w:tr>
      <w:tr w:rsidR="0018624B" w14:paraId="4A536ECE" w14:textId="77777777" w:rsidTr="0018624B">
        <w:trPr>
          <w:jc w:val="center"/>
        </w:trPr>
        <w:tc>
          <w:tcPr>
            <w:tcW w:w="2321" w:type="dxa"/>
          </w:tcPr>
          <w:p w14:paraId="0E9FB98B" w14:textId="00AECC09" w:rsidR="0018624B" w:rsidRDefault="0018624B" w:rsidP="0018624B">
            <w:pPr>
              <w:rPr>
                <w:rFonts w:ascii="Calibri" w:hAnsi="Calibri" w:cs="Calibri"/>
                <w:b/>
                <w:bCs/>
                <w:sz w:val="24"/>
                <w:szCs w:val="32"/>
              </w:rPr>
            </w:pPr>
            <w:r>
              <w:rPr>
                <w:rFonts w:ascii="Calibri" w:hAnsi="Calibri" w:cs="Calibri"/>
                <w:b/>
                <w:bCs/>
                <w:sz w:val="24"/>
                <w:szCs w:val="32"/>
              </w:rPr>
              <w:t>Other</w:t>
            </w:r>
          </w:p>
        </w:tc>
        <w:tc>
          <w:tcPr>
            <w:tcW w:w="2326" w:type="dxa"/>
          </w:tcPr>
          <w:sdt>
            <w:sdtPr>
              <w:rPr>
                <w:rFonts w:ascii="Calibri" w:hAnsi="Calibri" w:cs="Calibri"/>
                <w:b/>
                <w:bCs/>
                <w:sz w:val="24"/>
                <w:szCs w:val="32"/>
              </w:rPr>
              <w:id w:val="1624498025"/>
              <w:placeholder>
                <w:docPart w:val="E56B129C1DA64E2085C4E8F0EABB1101"/>
              </w:placeholder>
            </w:sdtPr>
            <w:sdtEndPr/>
            <w:sdtContent>
              <w:p w14:paraId="209DC0CC" w14:textId="0FF17823" w:rsidR="0018624B" w:rsidRDefault="0018624B" w:rsidP="0018624B">
                <w:pPr>
                  <w:rPr>
                    <w:rFonts w:ascii="Calibri" w:hAnsi="Calibri" w:cs="Calibri"/>
                    <w:b/>
                    <w:bCs/>
                    <w:sz w:val="24"/>
                    <w:szCs w:val="32"/>
                  </w:rPr>
                </w:pPr>
                <w:r w:rsidRPr="0018624B">
                  <w:rPr>
                    <w:rFonts w:ascii="Calibri" w:hAnsi="Calibri" w:cs="Calibri"/>
                    <w:b/>
                    <w:bCs/>
                    <w:sz w:val="24"/>
                    <w:szCs w:val="32"/>
                  </w:rPr>
                  <w:t>$</w:t>
                </w:r>
              </w:p>
            </w:sdtContent>
          </w:sdt>
        </w:tc>
        <w:tc>
          <w:tcPr>
            <w:tcW w:w="2327" w:type="dxa"/>
          </w:tcPr>
          <w:sdt>
            <w:sdtPr>
              <w:rPr>
                <w:rFonts w:ascii="Calibri" w:hAnsi="Calibri" w:cs="Calibri"/>
                <w:b/>
                <w:bCs/>
                <w:sz w:val="24"/>
                <w:szCs w:val="32"/>
              </w:rPr>
              <w:id w:val="1503865797"/>
              <w:placeholder>
                <w:docPart w:val="BED594077CEB4C668EA206D0B831FE9C"/>
              </w:placeholder>
            </w:sdtPr>
            <w:sdtEndPr/>
            <w:sdtContent>
              <w:p w14:paraId="5EFA0788" w14:textId="3772C0B2" w:rsidR="0018624B" w:rsidRDefault="0018624B" w:rsidP="0018624B">
                <w:pPr>
                  <w:rPr>
                    <w:rFonts w:ascii="Calibri" w:hAnsi="Calibri" w:cs="Calibri"/>
                    <w:b/>
                    <w:bCs/>
                    <w:sz w:val="24"/>
                    <w:szCs w:val="32"/>
                  </w:rPr>
                </w:pPr>
                <w:r w:rsidRPr="0018624B">
                  <w:rPr>
                    <w:rFonts w:ascii="Calibri" w:hAnsi="Calibri" w:cs="Calibri"/>
                    <w:b/>
                    <w:bCs/>
                    <w:sz w:val="24"/>
                    <w:szCs w:val="32"/>
                  </w:rPr>
                  <w:t>$</w:t>
                </w:r>
              </w:p>
            </w:sdtContent>
          </w:sdt>
        </w:tc>
        <w:tc>
          <w:tcPr>
            <w:tcW w:w="2376" w:type="dxa"/>
          </w:tcPr>
          <w:sdt>
            <w:sdtPr>
              <w:rPr>
                <w:rFonts w:ascii="Calibri" w:hAnsi="Calibri" w:cs="Calibri"/>
                <w:b/>
                <w:bCs/>
                <w:sz w:val="24"/>
                <w:szCs w:val="32"/>
              </w:rPr>
              <w:id w:val="459623155"/>
              <w:placeholder>
                <w:docPart w:val="958B77D071EB4031BC43E56BFCCA9C40"/>
              </w:placeholder>
            </w:sdtPr>
            <w:sdtEndPr/>
            <w:sdtContent>
              <w:p w14:paraId="38FFD9CD" w14:textId="4AFE3163" w:rsidR="0018624B" w:rsidRDefault="0018624B" w:rsidP="0018624B">
                <w:pPr>
                  <w:rPr>
                    <w:rFonts w:ascii="Calibri" w:hAnsi="Calibri" w:cs="Calibri"/>
                    <w:b/>
                    <w:bCs/>
                    <w:sz w:val="24"/>
                    <w:szCs w:val="32"/>
                  </w:rPr>
                </w:pPr>
                <w:r w:rsidRPr="0018624B">
                  <w:rPr>
                    <w:rFonts w:ascii="Calibri" w:hAnsi="Calibri" w:cs="Calibri"/>
                    <w:b/>
                    <w:bCs/>
                    <w:sz w:val="24"/>
                    <w:szCs w:val="32"/>
                  </w:rPr>
                  <w:t>$</w:t>
                </w:r>
              </w:p>
            </w:sdtContent>
          </w:sdt>
        </w:tc>
      </w:tr>
    </w:tbl>
    <w:p w14:paraId="33068FB2" w14:textId="1A0D2F36" w:rsidR="0018624B" w:rsidRDefault="0018624B" w:rsidP="0018624B">
      <w:pPr>
        <w:pBdr>
          <w:bottom w:val="single" w:sz="4" w:space="1" w:color="auto"/>
        </w:pBdr>
        <w:rPr>
          <w:rFonts w:ascii="Calibri" w:hAnsi="Calibri" w:cs="Calibri"/>
          <w:b/>
          <w:bCs/>
          <w:sz w:val="24"/>
          <w:szCs w:val="32"/>
        </w:rPr>
      </w:pPr>
    </w:p>
    <w:p w14:paraId="58C9FB64" w14:textId="08B01002" w:rsidR="0018624B" w:rsidRDefault="0018624B" w:rsidP="0041132C">
      <w:pPr>
        <w:spacing w:after="0" w:line="240" w:lineRule="auto"/>
        <w:rPr>
          <w:rFonts w:ascii="Calibri" w:hAnsi="Calibri" w:cs="Calibri"/>
          <w:b/>
          <w:bCs/>
          <w:sz w:val="24"/>
          <w:szCs w:val="32"/>
        </w:rPr>
      </w:pPr>
      <w:r>
        <w:rPr>
          <w:rFonts w:ascii="Calibri" w:hAnsi="Calibri" w:cs="Calibri"/>
          <w:b/>
          <w:bCs/>
          <w:sz w:val="24"/>
          <w:szCs w:val="32"/>
        </w:rPr>
        <w:t xml:space="preserve">Effective Academic Year: </w:t>
      </w:r>
      <w:sdt>
        <w:sdtPr>
          <w:rPr>
            <w:rFonts w:ascii="Calibri" w:hAnsi="Calibri" w:cs="Calibri"/>
            <w:b/>
            <w:bCs/>
            <w:sz w:val="24"/>
            <w:szCs w:val="32"/>
          </w:rPr>
          <w:id w:val="-2104325388"/>
          <w:placeholder>
            <w:docPart w:val="79360746ED2049DC9E2AB715186FB323"/>
          </w:placeholder>
          <w:showingPlcHdr/>
        </w:sdtPr>
        <w:sdtEndPr/>
        <w:sdtContent>
          <w:r w:rsidR="0041132C" w:rsidRPr="007A506D">
            <w:rPr>
              <w:rStyle w:val="PlaceholderText"/>
            </w:rPr>
            <w:t>Click here to enter text.</w:t>
          </w:r>
        </w:sdtContent>
      </w:sdt>
    </w:p>
    <w:p w14:paraId="5CD6DD03" w14:textId="7F8ED061" w:rsidR="0041132C" w:rsidRDefault="0018624B" w:rsidP="00982B33">
      <w:pPr>
        <w:pBdr>
          <w:bottom w:val="single" w:sz="4" w:space="1" w:color="auto"/>
        </w:pBdr>
        <w:rPr>
          <w:rFonts w:ascii="Calibri" w:hAnsi="Calibri" w:cs="Calibri"/>
          <w:b/>
          <w:bCs/>
          <w:sz w:val="24"/>
          <w:szCs w:val="32"/>
        </w:rPr>
      </w:pPr>
      <w:r>
        <w:rPr>
          <w:rFonts w:ascii="Calibri" w:hAnsi="Calibri" w:cs="Calibri"/>
          <w:b/>
          <w:bCs/>
          <w:sz w:val="24"/>
          <w:szCs w:val="32"/>
        </w:rPr>
        <w:t xml:space="preserve">If the differential tuition request is </w:t>
      </w:r>
      <w:r w:rsidR="0041132C">
        <w:rPr>
          <w:rFonts w:ascii="Calibri" w:hAnsi="Calibri" w:cs="Calibri"/>
          <w:b/>
          <w:bCs/>
          <w:sz w:val="24"/>
          <w:szCs w:val="32"/>
        </w:rPr>
        <w:t>approved,</w:t>
      </w:r>
      <w:r>
        <w:rPr>
          <w:rFonts w:ascii="Calibri" w:hAnsi="Calibri" w:cs="Calibri"/>
          <w:b/>
          <w:bCs/>
          <w:sz w:val="24"/>
          <w:szCs w:val="32"/>
        </w:rPr>
        <w:t xml:space="preserve"> it will be applied in the following academic year </w:t>
      </w:r>
      <w:r w:rsidRPr="0018624B">
        <w:rPr>
          <w:rFonts w:ascii="Calibri" w:hAnsi="Calibri" w:cs="Calibri"/>
          <w:b/>
          <w:bCs/>
          <w:sz w:val="24"/>
          <w:szCs w:val="32"/>
        </w:rPr>
        <w:t xml:space="preserve">beginning in the fall </w:t>
      </w:r>
      <w:r w:rsidR="0041132C" w:rsidRPr="0018624B">
        <w:rPr>
          <w:rFonts w:ascii="Calibri" w:hAnsi="Calibri" w:cs="Calibri"/>
          <w:b/>
          <w:bCs/>
          <w:sz w:val="24"/>
          <w:szCs w:val="32"/>
        </w:rPr>
        <w:t>semester.</w:t>
      </w:r>
    </w:p>
    <w:p w14:paraId="61161BA8" w14:textId="60E245F8" w:rsidR="0041132C" w:rsidRPr="0041132C" w:rsidRDefault="0041132C" w:rsidP="0041132C">
      <w:pPr>
        <w:pBdr>
          <w:bottom w:val="single" w:sz="4" w:space="1" w:color="auto"/>
        </w:pBdr>
        <w:shd w:val="clear" w:color="auto" w:fill="D0CECE" w:themeFill="background2" w:themeFillShade="E6"/>
        <w:rPr>
          <w:rFonts w:ascii="Calibri" w:hAnsi="Calibri" w:cs="Calibri"/>
          <w:bCs/>
          <w:sz w:val="24"/>
          <w:szCs w:val="32"/>
        </w:rPr>
      </w:pPr>
      <w:r w:rsidRPr="0041132C">
        <w:rPr>
          <w:rFonts w:ascii="Calibri" w:hAnsi="Calibri" w:cs="Calibri"/>
          <w:b/>
          <w:sz w:val="24"/>
          <w:szCs w:val="32"/>
        </w:rPr>
        <w:t>Rationale for Request</w:t>
      </w:r>
      <w:r>
        <w:rPr>
          <w:rFonts w:ascii="Calibri" w:hAnsi="Calibri" w:cs="Calibri"/>
          <w:bCs/>
          <w:sz w:val="24"/>
          <w:szCs w:val="32"/>
        </w:rPr>
        <w:t xml:space="preserve">: </w:t>
      </w:r>
      <w:r w:rsidRPr="0041132C">
        <w:rPr>
          <w:rFonts w:ascii="Calibri" w:hAnsi="Calibri" w:cs="Calibri"/>
          <w:bCs/>
          <w:i/>
          <w:iCs/>
          <w:sz w:val="24"/>
          <w:szCs w:val="32"/>
        </w:rPr>
        <w:t xml:space="preserve">Please provide a detailed explanation on the reasoning for the increased/Decreased or new differential tuition. Please refer to policy </w:t>
      </w:r>
      <w:r w:rsidRPr="0041132C">
        <w:rPr>
          <w:rFonts w:ascii="Calibri" w:hAnsi="Calibri" w:cs="Calibri"/>
          <w:b/>
          <w:i/>
          <w:iCs/>
          <w:sz w:val="24"/>
          <w:szCs w:val="32"/>
        </w:rPr>
        <w:t xml:space="preserve">UAP 8210 2.2 </w:t>
      </w:r>
      <w:r w:rsidRPr="0041132C">
        <w:rPr>
          <w:rFonts w:ascii="Calibri" w:hAnsi="Calibri" w:cs="Calibri"/>
          <w:bCs/>
          <w:i/>
          <w:iCs/>
          <w:sz w:val="24"/>
          <w:szCs w:val="32"/>
        </w:rPr>
        <w:t>for qualifying justification for differential tuition</w:t>
      </w:r>
      <w:r>
        <w:rPr>
          <w:rFonts w:ascii="Calibri" w:hAnsi="Calibri" w:cs="Calibri"/>
          <w:bCs/>
          <w:sz w:val="24"/>
          <w:szCs w:val="32"/>
        </w:rPr>
        <w:t xml:space="preserve">. </w:t>
      </w:r>
    </w:p>
    <w:bookmarkStart w:id="0" w:name="_Hlk145581208" w:displacedByCustomXml="next"/>
    <w:sdt>
      <w:sdtPr>
        <w:rPr>
          <w:rFonts w:ascii="Arial" w:eastAsia="Calibri" w:hAnsi="Arial" w:cs="Arial"/>
          <w:b/>
          <w:sz w:val="24"/>
          <w:szCs w:val="24"/>
        </w:rPr>
        <w:id w:val="-1773848803"/>
        <w:placeholder>
          <w:docPart w:val="7023C62008644B17833C8E40E52B60DD"/>
        </w:placeholder>
      </w:sdtPr>
      <w:sdtEndPr/>
      <w:sdtContent>
        <w:p w14:paraId="05C950DB" w14:textId="77777777" w:rsidR="00982B33" w:rsidRPr="00982B33" w:rsidRDefault="00982B33" w:rsidP="00982B33">
          <w:pPr>
            <w:spacing w:after="0" w:line="240" w:lineRule="auto"/>
            <w:rPr>
              <w:rFonts w:ascii="Arial" w:eastAsia="Calibri" w:hAnsi="Arial" w:cs="Arial"/>
              <w:b/>
              <w:sz w:val="24"/>
              <w:szCs w:val="24"/>
            </w:rPr>
          </w:pPr>
        </w:p>
        <w:p w14:paraId="172FA539" w14:textId="77777777" w:rsidR="00982B33" w:rsidRPr="00982B33" w:rsidRDefault="00982B33" w:rsidP="00982B33">
          <w:pPr>
            <w:spacing w:after="0" w:line="240" w:lineRule="auto"/>
            <w:rPr>
              <w:rFonts w:ascii="Arial" w:eastAsia="Calibri" w:hAnsi="Arial" w:cs="Arial"/>
              <w:b/>
              <w:sz w:val="24"/>
              <w:szCs w:val="24"/>
            </w:rPr>
          </w:pPr>
        </w:p>
        <w:p w14:paraId="19E23002" w14:textId="77777777" w:rsidR="00982B33" w:rsidRPr="00982B33" w:rsidRDefault="00982B33" w:rsidP="00982B33">
          <w:pPr>
            <w:spacing w:after="0" w:line="240" w:lineRule="auto"/>
            <w:rPr>
              <w:rFonts w:ascii="Arial" w:eastAsia="Calibri" w:hAnsi="Arial" w:cs="Arial"/>
              <w:b/>
              <w:sz w:val="24"/>
              <w:szCs w:val="24"/>
            </w:rPr>
          </w:pPr>
        </w:p>
        <w:p w14:paraId="15588E54" w14:textId="77777777" w:rsidR="00982B33" w:rsidRPr="00982B33" w:rsidRDefault="00982B33" w:rsidP="00982B33">
          <w:pPr>
            <w:spacing w:after="0" w:line="240" w:lineRule="auto"/>
            <w:rPr>
              <w:rFonts w:ascii="Arial" w:eastAsia="Calibri" w:hAnsi="Arial" w:cs="Arial"/>
              <w:b/>
              <w:sz w:val="24"/>
              <w:szCs w:val="24"/>
            </w:rPr>
          </w:pPr>
        </w:p>
        <w:p w14:paraId="0158D894" w14:textId="77777777" w:rsidR="00982B33" w:rsidRPr="00982B33" w:rsidRDefault="00982B33" w:rsidP="00982B33">
          <w:pPr>
            <w:spacing w:after="0" w:line="240" w:lineRule="auto"/>
            <w:rPr>
              <w:rFonts w:ascii="Arial" w:eastAsia="Calibri" w:hAnsi="Arial" w:cs="Arial"/>
              <w:b/>
              <w:sz w:val="24"/>
              <w:szCs w:val="24"/>
            </w:rPr>
          </w:pPr>
        </w:p>
        <w:p w14:paraId="7141FE20" w14:textId="77777777" w:rsidR="00982B33" w:rsidRPr="00982B33" w:rsidRDefault="007D3B63" w:rsidP="00982B33">
          <w:pPr>
            <w:pBdr>
              <w:bottom w:val="single" w:sz="4" w:space="1" w:color="auto"/>
            </w:pBdr>
            <w:spacing w:after="0" w:line="240" w:lineRule="auto"/>
            <w:rPr>
              <w:rFonts w:ascii="Arial" w:eastAsia="Calibri" w:hAnsi="Arial" w:cs="Arial"/>
              <w:b/>
              <w:sz w:val="24"/>
              <w:szCs w:val="24"/>
            </w:rPr>
          </w:pPr>
        </w:p>
      </w:sdtContent>
    </w:sdt>
    <w:bookmarkEnd w:id="0" w:displacedByCustomXml="prev"/>
    <w:p w14:paraId="70AD18EB" w14:textId="71B07F98" w:rsidR="006C1B1E" w:rsidRPr="0041132C" w:rsidRDefault="006C1B1E" w:rsidP="006C1B1E">
      <w:pPr>
        <w:pBdr>
          <w:bottom w:val="single" w:sz="4" w:space="1" w:color="auto"/>
        </w:pBdr>
        <w:shd w:val="clear" w:color="auto" w:fill="D0CECE" w:themeFill="background2" w:themeFillShade="E6"/>
        <w:rPr>
          <w:rFonts w:ascii="Calibri" w:hAnsi="Calibri" w:cs="Calibri"/>
          <w:bCs/>
          <w:sz w:val="24"/>
          <w:szCs w:val="32"/>
        </w:rPr>
      </w:pPr>
      <w:r>
        <w:rPr>
          <w:rFonts w:ascii="Calibri" w:hAnsi="Calibri" w:cs="Calibri"/>
          <w:b/>
          <w:sz w:val="24"/>
          <w:szCs w:val="32"/>
        </w:rPr>
        <w:t>Market Analysis</w:t>
      </w:r>
      <w:r>
        <w:rPr>
          <w:rFonts w:ascii="Calibri" w:hAnsi="Calibri" w:cs="Calibri"/>
          <w:bCs/>
          <w:sz w:val="24"/>
          <w:szCs w:val="32"/>
        </w:rPr>
        <w:t xml:space="preserve">: </w:t>
      </w:r>
      <w:r>
        <w:rPr>
          <w:rFonts w:ascii="Calibri" w:hAnsi="Calibri" w:cs="Calibri"/>
          <w:bCs/>
          <w:i/>
          <w:iCs/>
          <w:sz w:val="24"/>
          <w:szCs w:val="32"/>
        </w:rPr>
        <w:t xml:space="preserve">Please provide detailed information on whether the college/school or department/program cost of instruction is markedly higher than the university average </w:t>
      </w:r>
      <w:r w:rsidR="00957046">
        <w:rPr>
          <w:rFonts w:ascii="Calibri" w:hAnsi="Calibri" w:cs="Calibri"/>
          <w:bCs/>
          <w:i/>
          <w:iCs/>
          <w:sz w:val="24"/>
          <w:szCs w:val="32"/>
        </w:rPr>
        <w:t>pro</w:t>
      </w:r>
      <w:r>
        <w:rPr>
          <w:rFonts w:ascii="Calibri" w:hAnsi="Calibri" w:cs="Calibri"/>
          <w:bCs/>
          <w:i/>
          <w:iCs/>
          <w:sz w:val="24"/>
          <w:szCs w:val="32"/>
        </w:rPr>
        <w:t xml:space="preserve">gram costs or market conditions warrant additional tuition. </w:t>
      </w:r>
    </w:p>
    <w:sdt>
      <w:sdtPr>
        <w:rPr>
          <w:rFonts w:ascii="Arial" w:eastAsia="Calibri" w:hAnsi="Arial" w:cs="Arial"/>
          <w:b/>
          <w:sz w:val="24"/>
          <w:szCs w:val="24"/>
        </w:rPr>
        <w:id w:val="-1574812973"/>
        <w:placeholder>
          <w:docPart w:val="1DFA24B4BF6B4A57AB93FBEBAF481192"/>
        </w:placeholder>
      </w:sdtPr>
      <w:sdtEndPr/>
      <w:sdtContent>
        <w:p w14:paraId="3BA1D68C" w14:textId="77777777" w:rsidR="006C1B1E" w:rsidRPr="00982B33" w:rsidRDefault="006C1B1E" w:rsidP="006C1B1E">
          <w:pPr>
            <w:spacing w:after="0" w:line="240" w:lineRule="auto"/>
            <w:rPr>
              <w:rFonts w:ascii="Arial" w:eastAsia="Calibri" w:hAnsi="Arial" w:cs="Arial"/>
              <w:b/>
              <w:sz w:val="24"/>
              <w:szCs w:val="24"/>
            </w:rPr>
          </w:pPr>
        </w:p>
        <w:p w14:paraId="4AB09758" w14:textId="77777777" w:rsidR="006C1B1E" w:rsidRPr="00982B33" w:rsidRDefault="006C1B1E" w:rsidP="006C1B1E">
          <w:pPr>
            <w:spacing w:after="0" w:line="240" w:lineRule="auto"/>
            <w:rPr>
              <w:rFonts w:ascii="Arial" w:eastAsia="Calibri" w:hAnsi="Arial" w:cs="Arial"/>
              <w:b/>
              <w:sz w:val="24"/>
              <w:szCs w:val="24"/>
            </w:rPr>
          </w:pPr>
        </w:p>
        <w:p w14:paraId="73AAE6AE" w14:textId="77777777" w:rsidR="006C1B1E" w:rsidRPr="00982B33" w:rsidRDefault="006C1B1E" w:rsidP="006C1B1E">
          <w:pPr>
            <w:spacing w:after="0" w:line="240" w:lineRule="auto"/>
            <w:rPr>
              <w:rFonts w:ascii="Arial" w:eastAsia="Calibri" w:hAnsi="Arial" w:cs="Arial"/>
              <w:b/>
              <w:sz w:val="24"/>
              <w:szCs w:val="24"/>
            </w:rPr>
          </w:pPr>
        </w:p>
        <w:p w14:paraId="7E6087A2" w14:textId="77777777" w:rsidR="006C1B1E" w:rsidRPr="00982B33" w:rsidRDefault="006C1B1E" w:rsidP="006C1B1E">
          <w:pPr>
            <w:spacing w:after="0" w:line="240" w:lineRule="auto"/>
            <w:rPr>
              <w:rFonts w:ascii="Arial" w:eastAsia="Calibri" w:hAnsi="Arial" w:cs="Arial"/>
              <w:b/>
              <w:sz w:val="24"/>
              <w:szCs w:val="24"/>
            </w:rPr>
          </w:pPr>
        </w:p>
        <w:p w14:paraId="58405DBE" w14:textId="77777777" w:rsidR="006C1B1E" w:rsidRPr="00982B33" w:rsidRDefault="006C1B1E" w:rsidP="006C1B1E">
          <w:pPr>
            <w:spacing w:after="0" w:line="240" w:lineRule="auto"/>
            <w:rPr>
              <w:rFonts w:ascii="Arial" w:eastAsia="Calibri" w:hAnsi="Arial" w:cs="Arial"/>
              <w:b/>
              <w:sz w:val="24"/>
              <w:szCs w:val="24"/>
            </w:rPr>
          </w:pPr>
        </w:p>
        <w:p w14:paraId="43C7AF0C" w14:textId="0A469AB9" w:rsidR="007F36B1" w:rsidRDefault="007D3B63" w:rsidP="006C1B1E">
          <w:pPr>
            <w:rPr>
              <w:rFonts w:ascii="Arial" w:eastAsia="Calibri" w:hAnsi="Arial" w:cs="Arial"/>
              <w:b/>
              <w:sz w:val="24"/>
              <w:szCs w:val="24"/>
            </w:rPr>
          </w:pPr>
        </w:p>
      </w:sdtContent>
    </w:sdt>
    <w:p w14:paraId="0600F8C8" w14:textId="1B1BD18C" w:rsidR="006C1B1E" w:rsidRDefault="006C1B1E" w:rsidP="006C1B1E">
      <w:pPr>
        <w:pBdr>
          <w:bottom w:val="single" w:sz="4" w:space="1" w:color="auto"/>
        </w:pBdr>
        <w:shd w:val="clear" w:color="auto" w:fill="D0CECE" w:themeFill="background2" w:themeFillShade="E6"/>
        <w:rPr>
          <w:rFonts w:ascii="Calibri" w:hAnsi="Calibri" w:cs="Calibri"/>
          <w:bCs/>
          <w:i/>
          <w:iCs/>
          <w:sz w:val="24"/>
          <w:szCs w:val="32"/>
        </w:rPr>
      </w:pPr>
      <w:r>
        <w:rPr>
          <w:rFonts w:ascii="Calibri" w:hAnsi="Calibri" w:cs="Calibri"/>
          <w:b/>
          <w:sz w:val="24"/>
          <w:szCs w:val="32"/>
        </w:rPr>
        <w:t>Student Consultation</w:t>
      </w:r>
      <w:r>
        <w:rPr>
          <w:rFonts w:ascii="Calibri" w:hAnsi="Calibri" w:cs="Calibri"/>
          <w:bCs/>
          <w:sz w:val="24"/>
          <w:szCs w:val="32"/>
        </w:rPr>
        <w:t xml:space="preserve">: </w:t>
      </w:r>
      <w:r>
        <w:rPr>
          <w:rFonts w:ascii="Calibri" w:hAnsi="Calibri" w:cs="Calibri"/>
          <w:bCs/>
          <w:i/>
          <w:iCs/>
          <w:sz w:val="24"/>
          <w:szCs w:val="32"/>
        </w:rPr>
        <w:t>A preliminary request should be submitted to the provost office (Main Campus) or Chancellor’s Office (Health Sciences Center (HSC)) no later than October 1</w:t>
      </w:r>
      <w:r w:rsidRPr="006C1B1E">
        <w:rPr>
          <w:rFonts w:ascii="Calibri" w:hAnsi="Calibri" w:cs="Calibri"/>
          <w:bCs/>
          <w:i/>
          <w:iCs/>
          <w:sz w:val="24"/>
          <w:szCs w:val="32"/>
          <w:vertAlign w:val="superscript"/>
        </w:rPr>
        <w:t>st</w:t>
      </w:r>
      <w:r>
        <w:rPr>
          <w:rFonts w:ascii="Calibri" w:hAnsi="Calibri" w:cs="Calibri"/>
          <w:bCs/>
          <w:i/>
          <w:iCs/>
          <w:sz w:val="24"/>
          <w:szCs w:val="32"/>
        </w:rPr>
        <w:t xml:space="preserve"> Per policy it must be posted to the unit’s website no later than October 1</w:t>
      </w:r>
      <w:r w:rsidRPr="006C1B1E">
        <w:rPr>
          <w:rFonts w:ascii="Calibri" w:hAnsi="Calibri" w:cs="Calibri"/>
          <w:bCs/>
          <w:i/>
          <w:iCs/>
          <w:sz w:val="24"/>
          <w:szCs w:val="32"/>
          <w:vertAlign w:val="superscript"/>
        </w:rPr>
        <w:t>st</w:t>
      </w:r>
      <w:r>
        <w:rPr>
          <w:rFonts w:ascii="Calibri" w:hAnsi="Calibri" w:cs="Calibri"/>
          <w:bCs/>
          <w:i/>
          <w:iCs/>
          <w:sz w:val="24"/>
          <w:szCs w:val="32"/>
        </w:rPr>
        <w:t xml:space="preserve"> to allow for at least 30 days of constituent comment prior to final submission to the Provost or Chancellor by November 1</w:t>
      </w:r>
      <w:r w:rsidRPr="006C1B1E">
        <w:rPr>
          <w:rFonts w:ascii="Calibri" w:hAnsi="Calibri" w:cs="Calibri"/>
          <w:bCs/>
          <w:i/>
          <w:iCs/>
          <w:sz w:val="24"/>
          <w:szCs w:val="32"/>
          <w:vertAlign w:val="superscript"/>
        </w:rPr>
        <w:t>st</w:t>
      </w:r>
      <w:r>
        <w:rPr>
          <w:rFonts w:ascii="Calibri" w:hAnsi="Calibri" w:cs="Calibri"/>
          <w:bCs/>
          <w:i/>
          <w:iCs/>
          <w:sz w:val="24"/>
          <w:szCs w:val="32"/>
        </w:rPr>
        <w:t>.</w:t>
      </w:r>
    </w:p>
    <w:p w14:paraId="3DA79B14" w14:textId="12430457" w:rsidR="006C1B1E" w:rsidRPr="0041132C" w:rsidRDefault="006C1B1E" w:rsidP="006C1B1E">
      <w:pPr>
        <w:pBdr>
          <w:bottom w:val="single" w:sz="4" w:space="1" w:color="auto"/>
        </w:pBdr>
        <w:shd w:val="clear" w:color="auto" w:fill="D0CECE" w:themeFill="background2" w:themeFillShade="E6"/>
        <w:rPr>
          <w:rFonts w:ascii="Calibri" w:hAnsi="Calibri" w:cs="Calibri"/>
          <w:bCs/>
          <w:sz w:val="24"/>
          <w:szCs w:val="32"/>
        </w:rPr>
      </w:pPr>
      <w:r>
        <w:rPr>
          <w:rFonts w:ascii="Calibri" w:hAnsi="Calibri" w:cs="Calibri"/>
          <w:bCs/>
          <w:i/>
          <w:iCs/>
          <w:sz w:val="24"/>
          <w:szCs w:val="32"/>
        </w:rPr>
        <w:t>Please provide an explanation on how you plan to communicate the proposed differential tuition request to students, and the feedback you have already received from students on this request if any.</w:t>
      </w:r>
    </w:p>
    <w:sdt>
      <w:sdtPr>
        <w:rPr>
          <w:rFonts w:ascii="Arial" w:eastAsia="Calibri" w:hAnsi="Arial" w:cs="Arial"/>
          <w:b/>
          <w:sz w:val="24"/>
          <w:szCs w:val="24"/>
        </w:rPr>
        <w:id w:val="558600201"/>
        <w:placeholder>
          <w:docPart w:val="962202996D3B4E1689AC29380ADC88B3"/>
        </w:placeholder>
      </w:sdtPr>
      <w:sdtEndPr/>
      <w:sdtContent>
        <w:p w14:paraId="6E54CFF8" w14:textId="77777777" w:rsidR="006C1B1E" w:rsidRPr="00982B33" w:rsidRDefault="006C1B1E" w:rsidP="006C1B1E">
          <w:pPr>
            <w:spacing w:after="0" w:line="240" w:lineRule="auto"/>
            <w:rPr>
              <w:rFonts w:ascii="Arial" w:eastAsia="Calibri" w:hAnsi="Arial" w:cs="Arial"/>
              <w:b/>
              <w:sz w:val="24"/>
              <w:szCs w:val="24"/>
            </w:rPr>
          </w:pPr>
        </w:p>
        <w:p w14:paraId="46BB4997" w14:textId="77777777" w:rsidR="006C1B1E" w:rsidRPr="00982B33" w:rsidRDefault="006C1B1E" w:rsidP="006C1B1E">
          <w:pPr>
            <w:spacing w:after="0" w:line="240" w:lineRule="auto"/>
            <w:rPr>
              <w:rFonts w:ascii="Arial" w:eastAsia="Calibri" w:hAnsi="Arial" w:cs="Arial"/>
              <w:b/>
              <w:sz w:val="24"/>
              <w:szCs w:val="24"/>
            </w:rPr>
          </w:pPr>
        </w:p>
        <w:p w14:paraId="1A03004C" w14:textId="77777777" w:rsidR="006C1B1E" w:rsidRPr="00982B33" w:rsidRDefault="006C1B1E" w:rsidP="006C1B1E">
          <w:pPr>
            <w:spacing w:after="0" w:line="240" w:lineRule="auto"/>
            <w:rPr>
              <w:rFonts w:ascii="Arial" w:eastAsia="Calibri" w:hAnsi="Arial" w:cs="Arial"/>
              <w:b/>
              <w:sz w:val="24"/>
              <w:szCs w:val="24"/>
            </w:rPr>
          </w:pPr>
        </w:p>
        <w:p w14:paraId="002F204E" w14:textId="77777777" w:rsidR="006C1B1E" w:rsidRPr="00982B33" w:rsidRDefault="006C1B1E" w:rsidP="006C1B1E">
          <w:pPr>
            <w:spacing w:after="0" w:line="240" w:lineRule="auto"/>
            <w:rPr>
              <w:rFonts w:ascii="Arial" w:eastAsia="Calibri" w:hAnsi="Arial" w:cs="Arial"/>
              <w:b/>
              <w:sz w:val="24"/>
              <w:szCs w:val="24"/>
            </w:rPr>
          </w:pPr>
        </w:p>
        <w:p w14:paraId="51AA6307" w14:textId="3BB9D778" w:rsidR="006C1B1E" w:rsidRDefault="007D3B63" w:rsidP="006C1B1E">
          <w:pPr>
            <w:rPr>
              <w:rFonts w:ascii="Arial" w:eastAsia="Calibri" w:hAnsi="Arial" w:cs="Arial"/>
              <w:b/>
              <w:sz w:val="24"/>
              <w:szCs w:val="24"/>
            </w:rPr>
          </w:pPr>
        </w:p>
      </w:sdtContent>
    </w:sdt>
    <w:p w14:paraId="7FC965C8" w14:textId="2EE6C64F" w:rsidR="006C1B1E" w:rsidRPr="00C35E3C" w:rsidRDefault="00C35E3C" w:rsidP="006C1B1E">
      <w:pPr>
        <w:pBdr>
          <w:bottom w:val="single" w:sz="4" w:space="1" w:color="auto"/>
        </w:pBdr>
        <w:shd w:val="clear" w:color="auto" w:fill="D0CECE" w:themeFill="background2" w:themeFillShade="E6"/>
        <w:rPr>
          <w:rFonts w:ascii="Calibri" w:hAnsi="Calibri" w:cs="Calibri"/>
          <w:b/>
          <w:sz w:val="24"/>
          <w:szCs w:val="32"/>
        </w:rPr>
      </w:pPr>
      <w:r>
        <w:rPr>
          <w:rFonts w:ascii="Calibri" w:hAnsi="Calibri" w:cs="Calibri"/>
          <w:b/>
          <w:sz w:val="24"/>
          <w:szCs w:val="32"/>
        </w:rPr>
        <w:t>Accountability/Budget Information</w:t>
      </w:r>
      <w:r w:rsidR="006C1B1E">
        <w:rPr>
          <w:rFonts w:ascii="Calibri" w:hAnsi="Calibri" w:cs="Calibri"/>
          <w:bCs/>
          <w:sz w:val="24"/>
          <w:szCs w:val="32"/>
        </w:rPr>
        <w:t xml:space="preserve">: </w:t>
      </w:r>
      <w:r>
        <w:rPr>
          <w:rFonts w:ascii="Calibri" w:hAnsi="Calibri" w:cs="Calibri"/>
          <w:bCs/>
          <w:i/>
          <w:iCs/>
          <w:sz w:val="24"/>
          <w:szCs w:val="32"/>
        </w:rPr>
        <w:t>Please provide budgetary information about how the revenue generated will be expensed. It is highly encouraged to set aside a portion of the revenue generated by the differential for financial aid (</w:t>
      </w:r>
      <w:r>
        <w:rPr>
          <w:rFonts w:ascii="Calibri" w:hAnsi="Calibri" w:cs="Calibri"/>
          <w:b/>
          <w:i/>
          <w:iCs/>
          <w:sz w:val="24"/>
          <w:szCs w:val="32"/>
        </w:rPr>
        <w:t>see policy UAP 8210 2.2.2).</w:t>
      </w:r>
    </w:p>
    <w:p w14:paraId="1C007B48" w14:textId="7D9068CA" w:rsidR="00782EB5" w:rsidRDefault="00782EB5" w:rsidP="00782EB5">
      <w:pPr>
        <w:spacing w:after="0" w:line="240" w:lineRule="auto"/>
        <w:rPr>
          <w:rFonts w:ascii="Calibri" w:hAnsi="Calibri" w:cs="Calibri"/>
          <w:b/>
          <w:bCs/>
          <w:sz w:val="24"/>
          <w:szCs w:val="32"/>
        </w:rPr>
      </w:pPr>
      <w:r>
        <w:rPr>
          <w:rFonts w:ascii="Calibri" w:hAnsi="Calibri" w:cs="Calibri"/>
          <w:b/>
          <w:bCs/>
          <w:sz w:val="24"/>
          <w:szCs w:val="32"/>
        </w:rPr>
        <w:t xml:space="preserve">Financial Aid Set Aside Amount: </w:t>
      </w:r>
      <w:sdt>
        <w:sdtPr>
          <w:rPr>
            <w:rFonts w:ascii="Calibri" w:hAnsi="Calibri" w:cs="Calibri"/>
            <w:b/>
            <w:bCs/>
            <w:sz w:val="24"/>
            <w:szCs w:val="32"/>
          </w:rPr>
          <w:id w:val="1526591625"/>
          <w:placeholder>
            <w:docPart w:val="4E9552A59BED4901AEF085A3F1B40939"/>
          </w:placeholder>
        </w:sdtPr>
        <w:sdtEndPr/>
        <w:sdtContent>
          <w:r>
            <w:rPr>
              <w:rFonts w:ascii="Calibri" w:hAnsi="Calibri" w:cs="Calibri"/>
              <w:b/>
              <w:bCs/>
              <w:sz w:val="24"/>
              <w:szCs w:val="32"/>
            </w:rPr>
            <w:t xml:space="preserve">     %</w:t>
          </w:r>
        </w:sdtContent>
      </w:sdt>
    </w:p>
    <w:p w14:paraId="364C2FD6" w14:textId="12AFFBC9" w:rsidR="00782EB5" w:rsidRDefault="00782EB5" w:rsidP="00782EB5">
      <w:pPr>
        <w:rPr>
          <w:rFonts w:ascii="Calibri" w:hAnsi="Calibri" w:cs="Calibri"/>
          <w:b/>
          <w:bCs/>
          <w:sz w:val="24"/>
          <w:szCs w:val="32"/>
        </w:rPr>
      </w:pPr>
      <w:r w:rsidRPr="00782EB5">
        <w:rPr>
          <w:rFonts w:ascii="Calibri" w:hAnsi="Calibri" w:cs="Calibri"/>
          <w:b/>
          <w:bCs/>
          <w:sz w:val="24"/>
          <w:szCs w:val="32"/>
        </w:rPr>
        <w:t>Proposed Annual Revenue</w:t>
      </w:r>
    </w:p>
    <w:tbl>
      <w:tblPr>
        <w:tblStyle w:val="TableGrid"/>
        <w:tblW w:w="0" w:type="auto"/>
        <w:tblLook w:val="04A0" w:firstRow="1" w:lastRow="0" w:firstColumn="1" w:lastColumn="0" w:noHBand="0" w:noVBand="1"/>
      </w:tblPr>
      <w:tblGrid>
        <w:gridCol w:w="2245"/>
        <w:gridCol w:w="1710"/>
      </w:tblGrid>
      <w:tr w:rsidR="00782EB5" w14:paraId="11845C45" w14:textId="77777777" w:rsidTr="004D3BCF">
        <w:tc>
          <w:tcPr>
            <w:tcW w:w="2245" w:type="dxa"/>
          </w:tcPr>
          <w:p w14:paraId="363573AE" w14:textId="0A1746AF" w:rsidR="00782EB5" w:rsidRPr="004D3BCF" w:rsidRDefault="004D3BCF" w:rsidP="00782EB5">
            <w:pPr>
              <w:rPr>
                <w:rFonts w:ascii="Calibri" w:hAnsi="Calibri" w:cs="Calibri"/>
                <w:b/>
                <w:bCs/>
                <w:sz w:val="20"/>
                <w:szCs w:val="20"/>
              </w:rPr>
            </w:pPr>
            <w:r w:rsidRPr="004D3BCF">
              <w:rPr>
                <w:rFonts w:ascii="Calibri" w:hAnsi="Calibri" w:cs="Calibri"/>
                <w:b/>
                <w:bCs/>
                <w:sz w:val="20"/>
                <w:szCs w:val="20"/>
              </w:rPr>
              <w:t xml:space="preserve">Differential Tuition (per student credit hour) </w:t>
            </w:r>
          </w:p>
        </w:tc>
        <w:tc>
          <w:tcPr>
            <w:tcW w:w="1710" w:type="dxa"/>
          </w:tcPr>
          <w:p w14:paraId="3BA3AF2E" w14:textId="01945F61" w:rsidR="00782EB5" w:rsidRDefault="007D3B63" w:rsidP="00782EB5">
            <w:pPr>
              <w:rPr>
                <w:rFonts w:ascii="Calibri" w:hAnsi="Calibri" w:cs="Calibri"/>
                <w:b/>
                <w:bCs/>
                <w:sz w:val="24"/>
                <w:szCs w:val="32"/>
              </w:rPr>
            </w:pPr>
            <w:sdt>
              <w:sdtPr>
                <w:rPr>
                  <w:rFonts w:ascii="Calibri" w:hAnsi="Calibri" w:cs="Calibri"/>
                  <w:b/>
                  <w:bCs/>
                  <w:sz w:val="24"/>
                  <w:szCs w:val="32"/>
                </w:rPr>
                <w:id w:val="-82301794"/>
                <w:placeholder>
                  <w:docPart w:val="A6530A8764344A559D784FF0FA4A390B"/>
                </w:placeholder>
              </w:sdtPr>
              <w:sdtEndPr/>
              <w:sdtContent>
                <w:r w:rsidR="004D3BCF">
                  <w:rPr>
                    <w:rFonts w:ascii="Calibri" w:hAnsi="Calibri" w:cs="Calibri"/>
                    <w:b/>
                    <w:bCs/>
                    <w:sz w:val="24"/>
                    <w:szCs w:val="32"/>
                  </w:rPr>
                  <w:t>$</w:t>
                </w:r>
              </w:sdtContent>
            </w:sdt>
          </w:p>
        </w:tc>
      </w:tr>
      <w:tr w:rsidR="00782EB5" w14:paraId="3850C85A" w14:textId="77777777" w:rsidTr="004D3BCF">
        <w:tc>
          <w:tcPr>
            <w:tcW w:w="2245" w:type="dxa"/>
          </w:tcPr>
          <w:p w14:paraId="1DD46D67" w14:textId="19955F78" w:rsidR="00782EB5" w:rsidRPr="004D3BCF" w:rsidRDefault="004D3BCF" w:rsidP="00782EB5">
            <w:pPr>
              <w:rPr>
                <w:rFonts w:ascii="Calibri" w:hAnsi="Calibri" w:cs="Calibri"/>
                <w:b/>
                <w:bCs/>
                <w:sz w:val="20"/>
                <w:szCs w:val="20"/>
              </w:rPr>
            </w:pPr>
            <w:r w:rsidRPr="004D3BCF">
              <w:rPr>
                <w:rFonts w:ascii="Calibri" w:hAnsi="Calibri" w:cs="Calibri"/>
                <w:b/>
                <w:bCs/>
                <w:sz w:val="20"/>
                <w:szCs w:val="20"/>
              </w:rPr>
              <w:t xml:space="preserve">Projected # of Student Credit Hours (all student credit hours taken by student majors in the program </w:t>
            </w:r>
          </w:p>
        </w:tc>
        <w:tc>
          <w:tcPr>
            <w:tcW w:w="1710" w:type="dxa"/>
          </w:tcPr>
          <w:p w14:paraId="7975D3F1" w14:textId="7ABF6FA9" w:rsidR="00782EB5" w:rsidRDefault="007D3B63" w:rsidP="004D3BCF">
            <w:pPr>
              <w:jc w:val="center"/>
              <w:rPr>
                <w:rFonts w:ascii="Calibri" w:hAnsi="Calibri" w:cs="Calibri"/>
                <w:b/>
                <w:bCs/>
                <w:sz w:val="24"/>
                <w:szCs w:val="32"/>
              </w:rPr>
            </w:pPr>
            <w:sdt>
              <w:sdtPr>
                <w:rPr>
                  <w:rFonts w:ascii="Calibri" w:hAnsi="Calibri" w:cs="Calibri"/>
                  <w:b/>
                  <w:bCs/>
                  <w:sz w:val="24"/>
                  <w:szCs w:val="32"/>
                </w:rPr>
                <w:id w:val="1839720076"/>
                <w:placeholder>
                  <w:docPart w:val="206A65FD5A79429FB62E8AB0B8850A47"/>
                </w:placeholder>
                <w:showingPlcHdr/>
              </w:sdtPr>
              <w:sdtEndPr/>
              <w:sdtContent>
                <w:r w:rsidR="004D3BCF" w:rsidRPr="007A506D">
                  <w:rPr>
                    <w:rStyle w:val="PlaceholderText"/>
                  </w:rPr>
                  <w:t>Click here to enter text.</w:t>
                </w:r>
              </w:sdtContent>
            </w:sdt>
          </w:p>
        </w:tc>
      </w:tr>
      <w:tr w:rsidR="00782EB5" w14:paraId="4D204EFE" w14:textId="77777777" w:rsidTr="004D3BCF">
        <w:tc>
          <w:tcPr>
            <w:tcW w:w="2245" w:type="dxa"/>
            <w:shd w:val="clear" w:color="auto" w:fill="D0CECE" w:themeFill="background2" w:themeFillShade="E6"/>
          </w:tcPr>
          <w:p w14:paraId="0E22EBA8" w14:textId="46C4D91C" w:rsidR="00782EB5" w:rsidRPr="004D3BCF" w:rsidRDefault="004D3BCF" w:rsidP="00782EB5">
            <w:pPr>
              <w:rPr>
                <w:rFonts w:ascii="Calibri" w:hAnsi="Calibri" w:cs="Calibri"/>
                <w:b/>
                <w:bCs/>
                <w:sz w:val="20"/>
                <w:szCs w:val="20"/>
              </w:rPr>
            </w:pPr>
            <w:r w:rsidRPr="004D3BCF">
              <w:rPr>
                <w:rFonts w:ascii="Calibri" w:hAnsi="Calibri" w:cs="Calibri"/>
                <w:b/>
                <w:bCs/>
                <w:sz w:val="20"/>
                <w:szCs w:val="20"/>
              </w:rPr>
              <w:t xml:space="preserve">Total Revenue </w:t>
            </w:r>
          </w:p>
        </w:tc>
        <w:tc>
          <w:tcPr>
            <w:tcW w:w="1710" w:type="dxa"/>
            <w:shd w:val="clear" w:color="auto" w:fill="D0CECE" w:themeFill="background2" w:themeFillShade="E6"/>
          </w:tcPr>
          <w:p w14:paraId="6CB74007" w14:textId="23CCA96E" w:rsidR="00782EB5" w:rsidRDefault="007D3B63" w:rsidP="00782EB5">
            <w:pPr>
              <w:rPr>
                <w:rFonts w:ascii="Calibri" w:hAnsi="Calibri" w:cs="Calibri"/>
                <w:b/>
                <w:bCs/>
                <w:sz w:val="24"/>
                <w:szCs w:val="32"/>
              </w:rPr>
            </w:pPr>
            <w:sdt>
              <w:sdtPr>
                <w:rPr>
                  <w:rFonts w:ascii="Calibri" w:hAnsi="Calibri" w:cs="Calibri"/>
                  <w:b/>
                  <w:bCs/>
                  <w:sz w:val="24"/>
                  <w:szCs w:val="32"/>
                </w:rPr>
                <w:id w:val="-475910105"/>
                <w:placeholder>
                  <w:docPart w:val="B78C1C44ACA54B61AE1FB2B073D54DF7"/>
                </w:placeholder>
              </w:sdtPr>
              <w:sdtEndPr/>
              <w:sdtContent>
                <w:r w:rsidR="004D3BCF">
                  <w:rPr>
                    <w:rFonts w:ascii="Calibri" w:hAnsi="Calibri" w:cs="Calibri"/>
                    <w:b/>
                    <w:bCs/>
                    <w:sz w:val="24"/>
                    <w:szCs w:val="32"/>
                  </w:rPr>
                  <w:t>$</w:t>
                </w:r>
              </w:sdtContent>
            </w:sdt>
          </w:p>
        </w:tc>
      </w:tr>
    </w:tbl>
    <w:p w14:paraId="3ED1EE99" w14:textId="77777777" w:rsidR="004D3BCF" w:rsidRDefault="004D3BCF" w:rsidP="00782EB5">
      <w:pPr>
        <w:rPr>
          <w:rFonts w:ascii="Calibri" w:hAnsi="Calibri" w:cs="Calibri"/>
          <w:b/>
          <w:bCs/>
          <w:sz w:val="24"/>
          <w:szCs w:val="32"/>
        </w:rPr>
      </w:pPr>
    </w:p>
    <w:p w14:paraId="045AFB6E" w14:textId="7D6FA320" w:rsidR="00782EB5" w:rsidRDefault="004D3BCF" w:rsidP="00D2357B">
      <w:pPr>
        <w:spacing w:after="0"/>
        <w:rPr>
          <w:rFonts w:ascii="Calibri" w:hAnsi="Calibri" w:cs="Calibri"/>
          <w:b/>
          <w:bCs/>
          <w:sz w:val="24"/>
          <w:szCs w:val="32"/>
        </w:rPr>
      </w:pPr>
      <w:r>
        <w:rPr>
          <w:rFonts w:ascii="Calibri" w:hAnsi="Calibri" w:cs="Calibri"/>
          <w:b/>
          <w:bCs/>
          <w:sz w:val="24"/>
          <w:szCs w:val="32"/>
        </w:rPr>
        <w:t>Proposed Annual Expenditures</w:t>
      </w:r>
    </w:p>
    <w:tbl>
      <w:tblPr>
        <w:tblStyle w:val="TableGrid"/>
        <w:tblW w:w="0" w:type="auto"/>
        <w:tblLook w:val="04A0" w:firstRow="1" w:lastRow="0" w:firstColumn="1" w:lastColumn="0" w:noHBand="0" w:noVBand="1"/>
      </w:tblPr>
      <w:tblGrid>
        <w:gridCol w:w="2965"/>
        <w:gridCol w:w="4860"/>
      </w:tblGrid>
      <w:tr w:rsidR="004D3BCF" w14:paraId="68BA824D" w14:textId="77777777" w:rsidTr="004D3BCF">
        <w:tc>
          <w:tcPr>
            <w:tcW w:w="2965" w:type="dxa"/>
          </w:tcPr>
          <w:p w14:paraId="323A9041" w14:textId="7017F6AB" w:rsidR="004D3BCF" w:rsidRPr="00562C72" w:rsidRDefault="00562C72" w:rsidP="00D2357B">
            <w:pPr>
              <w:rPr>
                <w:rFonts w:ascii="Calibri" w:hAnsi="Calibri" w:cs="Calibri"/>
                <w:bCs/>
                <w:sz w:val="24"/>
                <w:szCs w:val="32"/>
              </w:rPr>
            </w:pPr>
            <w:r w:rsidRPr="00562C72">
              <w:rPr>
                <w:rFonts w:ascii="Calibri" w:hAnsi="Calibri" w:cs="Calibri"/>
                <w:bCs/>
                <w:sz w:val="24"/>
                <w:szCs w:val="32"/>
              </w:rPr>
              <w:t>Financial Aid Set Aside (%)</w:t>
            </w:r>
          </w:p>
        </w:tc>
        <w:tc>
          <w:tcPr>
            <w:tcW w:w="4860" w:type="dxa"/>
          </w:tcPr>
          <w:p w14:paraId="0BBCE56F" w14:textId="6DA7EBF3" w:rsidR="004D3BCF" w:rsidRDefault="007D3B63" w:rsidP="00D2357B">
            <w:pPr>
              <w:rPr>
                <w:rFonts w:ascii="Calibri" w:hAnsi="Calibri" w:cs="Calibri"/>
                <w:b/>
                <w:bCs/>
                <w:sz w:val="24"/>
                <w:szCs w:val="32"/>
              </w:rPr>
            </w:pPr>
            <w:sdt>
              <w:sdtPr>
                <w:rPr>
                  <w:rFonts w:ascii="Calibri" w:hAnsi="Calibri" w:cs="Calibri"/>
                  <w:b/>
                  <w:bCs/>
                  <w:sz w:val="24"/>
                  <w:szCs w:val="32"/>
                </w:rPr>
                <w:id w:val="-580145574"/>
                <w:placeholder>
                  <w:docPart w:val="BDA811AC339A4FBA9AFD3B7B33CF584A"/>
                </w:placeholder>
              </w:sdtPr>
              <w:sdtEndPr/>
              <w:sdtContent>
                <w:r w:rsidR="004D3BCF" w:rsidRPr="00143619">
                  <w:rPr>
                    <w:rFonts w:ascii="Calibri" w:hAnsi="Calibri" w:cs="Calibri"/>
                    <w:b/>
                    <w:bCs/>
                    <w:sz w:val="24"/>
                    <w:szCs w:val="32"/>
                  </w:rPr>
                  <w:t>$</w:t>
                </w:r>
              </w:sdtContent>
            </w:sdt>
          </w:p>
        </w:tc>
      </w:tr>
      <w:tr w:rsidR="004D3BCF" w14:paraId="0C363971" w14:textId="77777777" w:rsidTr="004D3BCF">
        <w:tc>
          <w:tcPr>
            <w:tcW w:w="2965" w:type="dxa"/>
          </w:tcPr>
          <w:p w14:paraId="5625BFE7" w14:textId="267AFB97" w:rsidR="004D3BCF" w:rsidRPr="00562C72" w:rsidRDefault="00562C72" w:rsidP="004D3BCF">
            <w:pPr>
              <w:rPr>
                <w:rFonts w:ascii="Calibri" w:hAnsi="Calibri" w:cs="Calibri"/>
                <w:bCs/>
                <w:sz w:val="24"/>
                <w:szCs w:val="32"/>
              </w:rPr>
            </w:pPr>
            <w:r w:rsidRPr="00562C72">
              <w:rPr>
                <w:rFonts w:ascii="Calibri" w:hAnsi="Calibri" w:cs="Calibri"/>
                <w:bCs/>
                <w:sz w:val="24"/>
                <w:szCs w:val="32"/>
              </w:rPr>
              <w:t>Faculty Expense</w:t>
            </w:r>
          </w:p>
        </w:tc>
        <w:tc>
          <w:tcPr>
            <w:tcW w:w="4860" w:type="dxa"/>
          </w:tcPr>
          <w:p w14:paraId="013FEB65" w14:textId="1F0B4503" w:rsidR="004D3BCF" w:rsidRDefault="007D3B63" w:rsidP="004D3BCF">
            <w:pPr>
              <w:rPr>
                <w:rFonts w:ascii="Calibri" w:hAnsi="Calibri" w:cs="Calibri"/>
                <w:b/>
                <w:bCs/>
                <w:sz w:val="24"/>
                <w:szCs w:val="32"/>
              </w:rPr>
            </w:pPr>
            <w:sdt>
              <w:sdtPr>
                <w:rPr>
                  <w:rFonts w:ascii="Calibri" w:hAnsi="Calibri" w:cs="Calibri"/>
                  <w:b/>
                  <w:bCs/>
                  <w:sz w:val="24"/>
                  <w:szCs w:val="32"/>
                </w:rPr>
                <w:id w:val="1985505414"/>
                <w:placeholder>
                  <w:docPart w:val="64E0E09063C24EE49DFAC7CDCF00B914"/>
                </w:placeholder>
              </w:sdtPr>
              <w:sdtEndPr/>
              <w:sdtContent>
                <w:r w:rsidR="004D3BCF" w:rsidRPr="00143619">
                  <w:rPr>
                    <w:rFonts w:ascii="Calibri" w:hAnsi="Calibri" w:cs="Calibri"/>
                    <w:b/>
                    <w:bCs/>
                    <w:sz w:val="24"/>
                    <w:szCs w:val="32"/>
                  </w:rPr>
                  <w:t>$</w:t>
                </w:r>
              </w:sdtContent>
            </w:sdt>
          </w:p>
        </w:tc>
      </w:tr>
      <w:tr w:rsidR="004D3BCF" w14:paraId="00EDF526" w14:textId="77777777" w:rsidTr="004D3BCF">
        <w:tc>
          <w:tcPr>
            <w:tcW w:w="2965" w:type="dxa"/>
          </w:tcPr>
          <w:p w14:paraId="17465CED" w14:textId="7872D1DF" w:rsidR="004D3BCF" w:rsidRPr="00562C72" w:rsidRDefault="00562C72" w:rsidP="004D3BCF">
            <w:pPr>
              <w:rPr>
                <w:rFonts w:ascii="Calibri" w:hAnsi="Calibri" w:cs="Calibri"/>
                <w:bCs/>
                <w:sz w:val="24"/>
                <w:szCs w:val="32"/>
              </w:rPr>
            </w:pPr>
            <w:r w:rsidRPr="00562C72">
              <w:rPr>
                <w:rFonts w:ascii="Calibri" w:hAnsi="Calibri" w:cs="Calibri"/>
                <w:bCs/>
                <w:sz w:val="24"/>
                <w:szCs w:val="32"/>
              </w:rPr>
              <w:t xml:space="preserve">Advising Personnel </w:t>
            </w:r>
          </w:p>
        </w:tc>
        <w:tc>
          <w:tcPr>
            <w:tcW w:w="4860" w:type="dxa"/>
          </w:tcPr>
          <w:p w14:paraId="0167A9E9" w14:textId="3856234D" w:rsidR="004D3BCF" w:rsidRDefault="007D3B63" w:rsidP="004D3BCF">
            <w:pPr>
              <w:rPr>
                <w:rFonts w:ascii="Calibri" w:hAnsi="Calibri" w:cs="Calibri"/>
                <w:b/>
                <w:bCs/>
                <w:sz w:val="24"/>
                <w:szCs w:val="32"/>
              </w:rPr>
            </w:pPr>
            <w:sdt>
              <w:sdtPr>
                <w:rPr>
                  <w:rFonts w:ascii="Calibri" w:hAnsi="Calibri" w:cs="Calibri"/>
                  <w:b/>
                  <w:bCs/>
                  <w:sz w:val="24"/>
                  <w:szCs w:val="32"/>
                </w:rPr>
                <w:id w:val="872265129"/>
                <w:placeholder>
                  <w:docPart w:val="71EE376F5D754F108AC73F3C4D60A75F"/>
                </w:placeholder>
              </w:sdtPr>
              <w:sdtEndPr/>
              <w:sdtContent>
                <w:r w:rsidR="004D3BCF" w:rsidRPr="00143619">
                  <w:rPr>
                    <w:rFonts w:ascii="Calibri" w:hAnsi="Calibri" w:cs="Calibri"/>
                    <w:b/>
                    <w:bCs/>
                    <w:sz w:val="24"/>
                    <w:szCs w:val="32"/>
                  </w:rPr>
                  <w:t>$</w:t>
                </w:r>
              </w:sdtContent>
            </w:sdt>
          </w:p>
        </w:tc>
      </w:tr>
      <w:tr w:rsidR="004D3BCF" w14:paraId="2E713A89" w14:textId="77777777" w:rsidTr="004D3BCF">
        <w:tc>
          <w:tcPr>
            <w:tcW w:w="2965" w:type="dxa"/>
          </w:tcPr>
          <w:p w14:paraId="43E2760E" w14:textId="19E7A7BE" w:rsidR="004D3BCF" w:rsidRPr="00562C72" w:rsidRDefault="00562C72" w:rsidP="004D3BCF">
            <w:pPr>
              <w:rPr>
                <w:rFonts w:ascii="Calibri" w:hAnsi="Calibri" w:cs="Calibri"/>
                <w:bCs/>
                <w:sz w:val="24"/>
                <w:szCs w:val="32"/>
              </w:rPr>
            </w:pPr>
            <w:r w:rsidRPr="00562C72">
              <w:rPr>
                <w:rFonts w:ascii="Calibri" w:hAnsi="Calibri" w:cs="Calibri"/>
                <w:bCs/>
                <w:sz w:val="24"/>
                <w:szCs w:val="32"/>
              </w:rPr>
              <w:t>Support Staff Expense</w:t>
            </w:r>
          </w:p>
        </w:tc>
        <w:tc>
          <w:tcPr>
            <w:tcW w:w="4860" w:type="dxa"/>
          </w:tcPr>
          <w:p w14:paraId="61D7CA1A" w14:textId="71B9CD34" w:rsidR="004D3BCF" w:rsidRDefault="007D3B63" w:rsidP="004D3BCF">
            <w:pPr>
              <w:rPr>
                <w:rFonts w:ascii="Calibri" w:hAnsi="Calibri" w:cs="Calibri"/>
                <w:b/>
                <w:bCs/>
                <w:sz w:val="24"/>
                <w:szCs w:val="32"/>
              </w:rPr>
            </w:pPr>
            <w:sdt>
              <w:sdtPr>
                <w:rPr>
                  <w:rFonts w:ascii="Calibri" w:hAnsi="Calibri" w:cs="Calibri"/>
                  <w:b/>
                  <w:bCs/>
                  <w:sz w:val="24"/>
                  <w:szCs w:val="32"/>
                </w:rPr>
                <w:id w:val="1516963231"/>
                <w:placeholder>
                  <w:docPart w:val="49E3A368C6A14AF9B5CE85F00FF769FB"/>
                </w:placeholder>
              </w:sdtPr>
              <w:sdtEndPr/>
              <w:sdtContent>
                <w:r w:rsidR="004D3BCF" w:rsidRPr="00143619">
                  <w:rPr>
                    <w:rFonts w:ascii="Calibri" w:hAnsi="Calibri" w:cs="Calibri"/>
                    <w:b/>
                    <w:bCs/>
                    <w:sz w:val="24"/>
                    <w:szCs w:val="32"/>
                  </w:rPr>
                  <w:t>$</w:t>
                </w:r>
              </w:sdtContent>
            </w:sdt>
          </w:p>
        </w:tc>
      </w:tr>
      <w:tr w:rsidR="004D3BCF" w14:paraId="53047E5B" w14:textId="77777777" w:rsidTr="004D3BCF">
        <w:tc>
          <w:tcPr>
            <w:tcW w:w="2965" w:type="dxa"/>
          </w:tcPr>
          <w:p w14:paraId="48DF739C" w14:textId="21A4789A" w:rsidR="004D3BCF" w:rsidRPr="00562C72" w:rsidRDefault="00562C72" w:rsidP="004D3BCF">
            <w:pPr>
              <w:rPr>
                <w:rFonts w:ascii="Calibri" w:hAnsi="Calibri" w:cs="Calibri"/>
                <w:bCs/>
                <w:sz w:val="24"/>
                <w:szCs w:val="32"/>
              </w:rPr>
            </w:pPr>
            <w:r w:rsidRPr="00562C72">
              <w:rPr>
                <w:rFonts w:ascii="Calibri" w:hAnsi="Calibri" w:cs="Calibri"/>
                <w:bCs/>
                <w:sz w:val="24"/>
                <w:szCs w:val="32"/>
              </w:rPr>
              <w:t>Operating Expenses</w:t>
            </w:r>
          </w:p>
        </w:tc>
        <w:tc>
          <w:tcPr>
            <w:tcW w:w="4860" w:type="dxa"/>
          </w:tcPr>
          <w:p w14:paraId="3F62F958" w14:textId="6A32FAE3" w:rsidR="004D3BCF" w:rsidRDefault="007D3B63" w:rsidP="004D3BCF">
            <w:pPr>
              <w:rPr>
                <w:rFonts w:ascii="Calibri" w:hAnsi="Calibri" w:cs="Calibri"/>
                <w:b/>
                <w:bCs/>
                <w:sz w:val="24"/>
                <w:szCs w:val="32"/>
              </w:rPr>
            </w:pPr>
            <w:sdt>
              <w:sdtPr>
                <w:rPr>
                  <w:rFonts w:ascii="Calibri" w:hAnsi="Calibri" w:cs="Calibri"/>
                  <w:b/>
                  <w:bCs/>
                  <w:sz w:val="24"/>
                  <w:szCs w:val="32"/>
                </w:rPr>
                <w:id w:val="-901828828"/>
                <w:placeholder>
                  <w:docPart w:val="F9BB0552F26C4A05A31D37DB08ACECA4"/>
                </w:placeholder>
              </w:sdtPr>
              <w:sdtEndPr/>
              <w:sdtContent>
                <w:r w:rsidR="004D3BCF" w:rsidRPr="00143619">
                  <w:rPr>
                    <w:rFonts w:ascii="Calibri" w:hAnsi="Calibri" w:cs="Calibri"/>
                    <w:b/>
                    <w:bCs/>
                    <w:sz w:val="24"/>
                    <w:szCs w:val="32"/>
                  </w:rPr>
                  <w:t>$</w:t>
                </w:r>
              </w:sdtContent>
            </w:sdt>
          </w:p>
        </w:tc>
      </w:tr>
      <w:tr w:rsidR="004D3BCF" w14:paraId="1D288C81" w14:textId="77777777" w:rsidTr="00562C72">
        <w:tc>
          <w:tcPr>
            <w:tcW w:w="2965" w:type="dxa"/>
            <w:shd w:val="clear" w:color="auto" w:fill="BFBFBF" w:themeFill="background1" w:themeFillShade="BF"/>
          </w:tcPr>
          <w:p w14:paraId="6E705DA5" w14:textId="144CEA70" w:rsidR="004D3BCF" w:rsidRPr="004D3BCF" w:rsidRDefault="004D3BCF" w:rsidP="00D2357B">
            <w:pPr>
              <w:spacing w:before="240"/>
              <w:rPr>
                <w:rFonts w:ascii="Calibri" w:hAnsi="Calibri" w:cs="Calibri"/>
                <w:b/>
                <w:bCs/>
                <w:sz w:val="24"/>
                <w:szCs w:val="32"/>
              </w:rPr>
            </w:pPr>
            <w:r w:rsidRPr="004D3BCF">
              <w:rPr>
                <w:rFonts w:ascii="Calibri" w:hAnsi="Calibri" w:cs="Calibri"/>
                <w:b/>
                <w:bCs/>
                <w:sz w:val="24"/>
                <w:szCs w:val="32"/>
              </w:rPr>
              <w:t>Total Program Costs</w:t>
            </w:r>
          </w:p>
        </w:tc>
        <w:tc>
          <w:tcPr>
            <w:tcW w:w="4860" w:type="dxa"/>
            <w:shd w:val="clear" w:color="auto" w:fill="BFBFBF" w:themeFill="background1" w:themeFillShade="BF"/>
          </w:tcPr>
          <w:p w14:paraId="67C5750E" w14:textId="439BBC1A" w:rsidR="004D3BCF" w:rsidRDefault="007D3B63" w:rsidP="00D2357B">
            <w:pPr>
              <w:spacing w:before="240"/>
              <w:rPr>
                <w:rFonts w:ascii="Calibri" w:hAnsi="Calibri" w:cs="Calibri"/>
                <w:b/>
                <w:bCs/>
                <w:sz w:val="24"/>
                <w:szCs w:val="32"/>
              </w:rPr>
            </w:pPr>
            <w:sdt>
              <w:sdtPr>
                <w:rPr>
                  <w:rFonts w:ascii="Calibri" w:hAnsi="Calibri" w:cs="Calibri"/>
                  <w:b/>
                  <w:bCs/>
                  <w:sz w:val="24"/>
                  <w:szCs w:val="32"/>
                </w:rPr>
                <w:id w:val="-1145886475"/>
                <w:placeholder>
                  <w:docPart w:val="745DA7088B224343BE80AAE867E00E1E"/>
                </w:placeholder>
              </w:sdtPr>
              <w:sdtEndPr/>
              <w:sdtContent>
                <w:r w:rsidR="004D3BCF">
                  <w:rPr>
                    <w:rFonts w:ascii="Calibri" w:hAnsi="Calibri" w:cs="Calibri"/>
                    <w:b/>
                    <w:bCs/>
                    <w:sz w:val="24"/>
                    <w:szCs w:val="32"/>
                  </w:rPr>
                  <w:t>$</w:t>
                </w:r>
              </w:sdtContent>
            </w:sdt>
          </w:p>
        </w:tc>
      </w:tr>
    </w:tbl>
    <w:p w14:paraId="2707B554" w14:textId="77777777" w:rsidR="00D2357B" w:rsidRPr="00D2357B" w:rsidRDefault="00D2357B" w:rsidP="00D2357B">
      <w:pPr>
        <w:shd w:val="clear" w:color="auto" w:fill="BFBFBF" w:themeFill="background1" w:themeFillShade="BF"/>
        <w:spacing w:before="240"/>
        <w:rPr>
          <w:rFonts w:cstheme="minorHAnsi"/>
          <w:bCs/>
          <w:sz w:val="24"/>
          <w:szCs w:val="32"/>
        </w:rPr>
      </w:pPr>
      <w:r w:rsidRPr="00D2357B">
        <w:rPr>
          <w:rFonts w:cstheme="minorHAnsi"/>
          <w:bCs/>
          <w:sz w:val="24"/>
          <w:szCs w:val="32"/>
        </w:rPr>
        <w:lastRenderedPageBreak/>
        <w:t>Please provide a detailed explanation on how the revenue will be used for this program:</w:t>
      </w:r>
    </w:p>
    <w:sdt>
      <w:sdtPr>
        <w:rPr>
          <w:rFonts w:ascii="Arial" w:eastAsia="Calibri" w:hAnsi="Arial" w:cs="Arial"/>
          <w:b/>
          <w:sz w:val="24"/>
          <w:szCs w:val="24"/>
        </w:rPr>
        <w:id w:val="159516836"/>
        <w:placeholder>
          <w:docPart w:val="4202E8C42C324225A91102D0D5AFD72A"/>
        </w:placeholder>
      </w:sdtPr>
      <w:sdtEndPr/>
      <w:sdtContent>
        <w:p w14:paraId="5A6D8EF5" w14:textId="77777777" w:rsidR="00D2357B" w:rsidRPr="00982B33" w:rsidRDefault="00D2357B" w:rsidP="00D2357B">
          <w:pPr>
            <w:spacing w:after="0" w:line="240" w:lineRule="auto"/>
            <w:rPr>
              <w:rFonts w:ascii="Arial" w:eastAsia="Calibri" w:hAnsi="Arial" w:cs="Arial"/>
              <w:b/>
              <w:sz w:val="24"/>
              <w:szCs w:val="24"/>
            </w:rPr>
          </w:pPr>
        </w:p>
        <w:p w14:paraId="3812451D" w14:textId="77777777" w:rsidR="00D2357B" w:rsidRPr="00982B33" w:rsidRDefault="00D2357B" w:rsidP="00D2357B">
          <w:pPr>
            <w:spacing w:after="0" w:line="240" w:lineRule="auto"/>
            <w:rPr>
              <w:rFonts w:ascii="Arial" w:eastAsia="Calibri" w:hAnsi="Arial" w:cs="Arial"/>
              <w:b/>
              <w:sz w:val="24"/>
              <w:szCs w:val="24"/>
            </w:rPr>
          </w:pPr>
        </w:p>
        <w:p w14:paraId="2FF249E5" w14:textId="77777777" w:rsidR="00D2357B" w:rsidRPr="00982B33" w:rsidRDefault="00D2357B" w:rsidP="00D2357B">
          <w:pPr>
            <w:spacing w:after="0" w:line="240" w:lineRule="auto"/>
            <w:rPr>
              <w:rFonts w:ascii="Arial" w:eastAsia="Calibri" w:hAnsi="Arial" w:cs="Arial"/>
              <w:b/>
              <w:sz w:val="24"/>
              <w:szCs w:val="24"/>
            </w:rPr>
          </w:pPr>
        </w:p>
        <w:p w14:paraId="7D09A04B" w14:textId="77777777" w:rsidR="00D2357B" w:rsidRPr="00982B33" w:rsidRDefault="00D2357B" w:rsidP="00D2357B">
          <w:pPr>
            <w:spacing w:after="0" w:line="240" w:lineRule="auto"/>
            <w:rPr>
              <w:rFonts w:ascii="Arial" w:eastAsia="Calibri" w:hAnsi="Arial" w:cs="Arial"/>
              <w:b/>
              <w:sz w:val="24"/>
              <w:szCs w:val="24"/>
            </w:rPr>
          </w:pPr>
        </w:p>
        <w:p w14:paraId="6853E4FE" w14:textId="77777777" w:rsidR="00D619ED" w:rsidRDefault="00D619ED" w:rsidP="00D2357B">
          <w:pPr>
            <w:rPr>
              <w:rFonts w:ascii="Arial" w:eastAsia="Calibri" w:hAnsi="Arial" w:cs="Arial"/>
              <w:b/>
              <w:sz w:val="24"/>
              <w:szCs w:val="24"/>
            </w:rPr>
          </w:pPr>
        </w:p>
        <w:p w14:paraId="032491B1" w14:textId="77777777" w:rsidR="00D619ED" w:rsidRDefault="00D619ED" w:rsidP="00D2357B">
          <w:pPr>
            <w:rPr>
              <w:rFonts w:ascii="Arial" w:eastAsia="Calibri" w:hAnsi="Arial" w:cs="Arial"/>
              <w:b/>
              <w:sz w:val="24"/>
              <w:szCs w:val="24"/>
            </w:rPr>
          </w:pPr>
        </w:p>
        <w:p w14:paraId="75574FBC" w14:textId="7584CFCB" w:rsidR="00D2357B" w:rsidRDefault="007D3B63" w:rsidP="00D2357B">
          <w:pPr>
            <w:rPr>
              <w:rFonts w:ascii="Arial" w:eastAsia="Calibri" w:hAnsi="Arial" w:cs="Arial"/>
              <w:b/>
              <w:sz w:val="24"/>
              <w:szCs w:val="24"/>
            </w:rPr>
          </w:pPr>
        </w:p>
      </w:sdtContent>
    </w:sdt>
    <w:p w14:paraId="766B1B05" w14:textId="5B105462" w:rsidR="00D2357B" w:rsidRPr="0041132C" w:rsidRDefault="00D2357B" w:rsidP="00D2357B">
      <w:pPr>
        <w:pBdr>
          <w:bottom w:val="single" w:sz="4" w:space="1" w:color="auto"/>
        </w:pBdr>
        <w:shd w:val="clear" w:color="auto" w:fill="D0CECE" w:themeFill="background2" w:themeFillShade="E6"/>
        <w:rPr>
          <w:rFonts w:ascii="Calibri" w:hAnsi="Calibri" w:cs="Calibri"/>
          <w:bCs/>
          <w:sz w:val="24"/>
          <w:szCs w:val="32"/>
        </w:rPr>
      </w:pPr>
      <w:r>
        <w:rPr>
          <w:rFonts w:ascii="Calibri" w:hAnsi="Calibri" w:cs="Calibri"/>
          <w:b/>
          <w:sz w:val="24"/>
          <w:szCs w:val="32"/>
        </w:rPr>
        <w:t>Student Access and Affordability</w:t>
      </w:r>
      <w:r>
        <w:rPr>
          <w:rFonts w:ascii="Calibri" w:hAnsi="Calibri" w:cs="Calibri"/>
          <w:bCs/>
          <w:sz w:val="24"/>
          <w:szCs w:val="32"/>
        </w:rPr>
        <w:t xml:space="preserve">: </w:t>
      </w:r>
      <w:r>
        <w:rPr>
          <w:rFonts w:ascii="Calibri" w:hAnsi="Calibri" w:cs="Calibri"/>
          <w:bCs/>
          <w:i/>
          <w:iCs/>
          <w:sz w:val="24"/>
          <w:szCs w:val="32"/>
        </w:rPr>
        <w:t>Please explain how student access and affordability will be address.</w:t>
      </w:r>
    </w:p>
    <w:sdt>
      <w:sdtPr>
        <w:rPr>
          <w:rFonts w:ascii="Arial" w:eastAsia="Calibri" w:hAnsi="Arial" w:cs="Arial"/>
          <w:b/>
          <w:sz w:val="24"/>
          <w:szCs w:val="24"/>
        </w:rPr>
        <w:id w:val="-508749251"/>
        <w:placeholder>
          <w:docPart w:val="C41AFDD5F72E439F8F0840CA71086283"/>
        </w:placeholder>
      </w:sdtPr>
      <w:sdtEndPr/>
      <w:sdtContent>
        <w:p w14:paraId="05F87EFD" w14:textId="77777777" w:rsidR="00D2357B" w:rsidRPr="00982B33" w:rsidRDefault="00D2357B" w:rsidP="00D2357B">
          <w:pPr>
            <w:spacing w:after="0" w:line="240" w:lineRule="auto"/>
            <w:rPr>
              <w:rFonts w:ascii="Arial" w:eastAsia="Calibri" w:hAnsi="Arial" w:cs="Arial"/>
              <w:b/>
              <w:sz w:val="24"/>
              <w:szCs w:val="24"/>
            </w:rPr>
          </w:pPr>
        </w:p>
        <w:p w14:paraId="292C603E" w14:textId="77777777" w:rsidR="00D2357B" w:rsidRPr="00982B33" w:rsidRDefault="00D2357B" w:rsidP="00D2357B">
          <w:pPr>
            <w:spacing w:after="0" w:line="240" w:lineRule="auto"/>
            <w:rPr>
              <w:rFonts w:ascii="Arial" w:eastAsia="Calibri" w:hAnsi="Arial" w:cs="Arial"/>
              <w:b/>
              <w:sz w:val="24"/>
              <w:szCs w:val="24"/>
            </w:rPr>
          </w:pPr>
        </w:p>
        <w:p w14:paraId="2674E412" w14:textId="4CD8DFAC" w:rsidR="00D2357B" w:rsidRDefault="00D2357B" w:rsidP="00D2357B">
          <w:pPr>
            <w:spacing w:after="0" w:line="240" w:lineRule="auto"/>
            <w:rPr>
              <w:rFonts w:ascii="Arial" w:eastAsia="Calibri" w:hAnsi="Arial" w:cs="Arial"/>
              <w:b/>
              <w:sz w:val="24"/>
              <w:szCs w:val="24"/>
            </w:rPr>
          </w:pPr>
        </w:p>
        <w:p w14:paraId="3709B934" w14:textId="77777777" w:rsidR="00D2357B" w:rsidRPr="00982B33" w:rsidRDefault="00D2357B" w:rsidP="00D2357B">
          <w:pPr>
            <w:spacing w:after="0" w:line="240" w:lineRule="auto"/>
            <w:rPr>
              <w:rFonts w:ascii="Arial" w:eastAsia="Calibri" w:hAnsi="Arial" w:cs="Arial"/>
              <w:b/>
              <w:sz w:val="24"/>
              <w:szCs w:val="24"/>
            </w:rPr>
          </w:pPr>
        </w:p>
        <w:p w14:paraId="6D5E4D32" w14:textId="77777777" w:rsidR="00D2357B" w:rsidRPr="00982B33" w:rsidRDefault="00D2357B" w:rsidP="00D2357B">
          <w:pPr>
            <w:spacing w:after="0" w:line="240" w:lineRule="auto"/>
            <w:rPr>
              <w:rFonts w:ascii="Arial" w:eastAsia="Calibri" w:hAnsi="Arial" w:cs="Arial"/>
              <w:b/>
              <w:sz w:val="24"/>
              <w:szCs w:val="24"/>
            </w:rPr>
          </w:pPr>
        </w:p>
        <w:p w14:paraId="1021D04F" w14:textId="77777777" w:rsidR="00D619ED" w:rsidRDefault="00D619ED" w:rsidP="00D2357B">
          <w:pPr>
            <w:spacing w:before="240"/>
            <w:rPr>
              <w:rFonts w:ascii="Arial" w:eastAsia="Calibri" w:hAnsi="Arial" w:cs="Arial"/>
              <w:b/>
              <w:sz w:val="24"/>
              <w:szCs w:val="24"/>
            </w:rPr>
          </w:pPr>
        </w:p>
        <w:p w14:paraId="3C1B776C" w14:textId="29828B2C" w:rsidR="00D2357B" w:rsidRDefault="007D3B63" w:rsidP="00D2357B">
          <w:pPr>
            <w:spacing w:before="240"/>
            <w:rPr>
              <w:rFonts w:ascii="Arial" w:eastAsia="Calibri" w:hAnsi="Arial" w:cs="Arial"/>
              <w:b/>
              <w:sz w:val="24"/>
              <w:szCs w:val="24"/>
            </w:rPr>
          </w:pPr>
        </w:p>
      </w:sdtContent>
    </w:sdt>
    <w:p w14:paraId="140CA1D4" w14:textId="113A40CC" w:rsidR="00D2357B" w:rsidRPr="0041132C" w:rsidRDefault="00D2357B" w:rsidP="00D2357B">
      <w:pPr>
        <w:pBdr>
          <w:bottom w:val="single" w:sz="4" w:space="1" w:color="auto"/>
        </w:pBdr>
        <w:shd w:val="clear" w:color="auto" w:fill="D0CECE" w:themeFill="background2" w:themeFillShade="E6"/>
        <w:rPr>
          <w:rFonts w:ascii="Calibri" w:hAnsi="Calibri" w:cs="Calibri"/>
          <w:bCs/>
          <w:sz w:val="24"/>
          <w:szCs w:val="32"/>
        </w:rPr>
      </w:pPr>
      <w:r>
        <w:rPr>
          <w:rFonts w:ascii="Calibri" w:hAnsi="Calibri" w:cs="Calibri"/>
          <w:b/>
          <w:sz w:val="24"/>
          <w:szCs w:val="32"/>
        </w:rPr>
        <w:t>Peer Comparison Chart</w:t>
      </w:r>
      <w:r>
        <w:rPr>
          <w:rFonts w:ascii="Calibri" w:hAnsi="Calibri" w:cs="Calibri"/>
          <w:bCs/>
          <w:sz w:val="24"/>
          <w:szCs w:val="32"/>
        </w:rPr>
        <w:t xml:space="preserve">: </w:t>
      </w:r>
      <w:r>
        <w:rPr>
          <w:rFonts w:ascii="Calibri" w:hAnsi="Calibri" w:cs="Calibri"/>
          <w:bCs/>
          <w:i/>
          <w:iCs/>
          <w:sz w:val="24"/>
          <w:szCs w:val="32"/>
        </w:rPr>
        <w:t>Please complete the Excel peer comparison spreadsheet. If the peer institutions listed does not have a similar college/school or department/program add an institution that most closely resembles your unit. Please note this adjustment below.</w:t>
      </w:r>
    </w:p>
    <w:sdt>
      <w:sdtPr>
        <w:rPr>
          <w:rFonts w:ascii="Arial" w:eastAsia="Calibri" w:hAnsi="Arial" w:cs="Arial"/>
          <w:b/>
          <w:sz w:val="24"/>
          <w:szCs w:val="24"/>
        </w:rPr>
        <w:id w:val="1343976900"/>
        <w:placeholder>
          <w:docPart w:val="70EF6D867D11410FB2A7ACF389D40578"/>
        </w:placeholder>
      </w:sdtPr>
      <w:sdtEndPr/>
      <w:sdtContent>
        <w:p w14:paraId="43A8EE39" w14:textId="77777777" w:rsidR="00D2357B" w:rsidRPr="00982B33" w:rsidRDefault="00D2357B" w:rsidP="00D2357B">
          <w:pPr>
            <w:spacing w:after="0" w:line="240" w:lineRule="auto"/>
            <w:rPr>
              <w:rFonts w:ascii="Arial" w:eastAsia="Calibri" w:hAnsi="Arial" w:cs="Arial"/>
              <w:b/>
              <w:sz w:val="24"/>
              <w:szCs w:val="24"/>
            </w:rPr>
          </w:pPr>
        </w:p>
        <w:p w14:paraId="42C7E0FD" w14:textId="77777777" w:rsidR="00D2357B" w:rsidRPr="00982B33" w:rsidRDefault="00D2357B" w:rsidP="00D2357B">
          <w:pPr>
            <w:spacing w:after="0" w:line="240" w:lineRule="auto"/>
            <w:rPr>
              <w:rFonts w:ascii="Arial" w:eastAsia="Calibri" w:hAnsi="Arial" w:cs="Arial"/>
              <w:b/>
              <w:sz w:val="24"/>
              <w:szCs w:val="24"/>
            </w:rPr>
          </w:pPr>
        </w:p>
        <w:p w14:paraId="090F336A" w14:textId="77777777" w:rsidR="00D2357B" w:rsidRPr="00982B33" w:rsidRDefault="00D2357B" w:rsidP="00D2357B">
          <w:pPr>
            <w:spacing w:after="0" w:line="240" w:lineRule="auto"/>
            <w:rPr>
              <w:rFonts w:ascii="Arial" w:eastAsia="Calibri" w:hAnsi="Arial" w:cs="Arial"/>
              <w:b/>
              <w:sz w:val="24"/>
              <w:szCs w:val="24"/>
            </w:rPr>
          </w:pPr>
        </w:p>
        <w:p w14:paraId="27341365" w14:textId="77777777" w:rsidR="00D2357B" w:rsidRPr="00982B33" w:rsidRDefault="00D2357B" w:rsidP="00D2357B">
          <w:pPr>
            <w:spacing w:after="0" w:line="240" w:lineRule="auto"/>
            <w:rPr>
              <w:rFonts w:ascii="Arial" w:eastAsia="Calibri" w:hAnsi="Arial" w:cs="Arial"/>
              <w:b/>
              <w:sz w:val="24"/>
              <w:szCs w:val="24"/>
            </w:rPr>
          </w:pPr>
        </w:p>
        <w:p w14:paraId="372F37F5" w14:textId="77777777" w:rsidR="00D619ED" w:rsidRDefault="00D619ED" w:rsidP="00D2357B">
          <w:pPr>
            <w:spacing w:before="240"/>
            <w:rPr>
              <w:rFonts w:ascii="Arial" w:eastAsia="Calibri" w:hAnsi="Arial" w:cs="Arial"/>
              <w:b/>
              <w:sz w:val="24"/>
              <w:szCs w:val="24"/>
            </w:rPr>
          </w:pPr>
        </w:p>
        <w:p w14:paraId="48AE6D96" w14:textId="46E41610" w:rsidR="00D2357B" w:rsidRDefault="007D3B63" w:rsidP="00D2357B">
          <w:pPr>
            <w:spacing w:before="240"/>
            <w:rPr>
              <w:rFonts w:ascii="Arial" w:eastAsia="Calibri" w:hAnsi="Arial" w:cs="Arial"/>
              <w:b/>
              <w:sz w:val="24"/>
              <w:szCs w:val="24"/>
            </w:rPr>
          </w:pPr>
        </w:p>
      </w:sdtContent>
    </w:sdt>
    <w:p w14:paraId="3EB2F854" w14:textId="6383F394" w:rsidR="00D619ED" w:rsidRPr="0041132C" w:rsidRDefault="00D619ED" w:rsidP="00D619ED">
      <w:pPr>
        <w:pBdr>
          <w:bottom w:val="single" w:sz="4" w:space="1" w:color="auto"/>
        </w:pBdr>
        <w:shd w:val="clear" w:color="auto" w:fill="D0CECE" w:themeFill="background2" w:themeFillShade="E6"/>
        <w:rPr>
          <w:rFonts w:ascii="Calibri" w:hAnsi="Calibri" w:cs="Calibri"/>
          <w:bCs/>
          <w:sz w:val="24"/>
          <w:szCs w:val="32"/>
        </w:rPr>
      </w:pPr>
      <w:r>
        <w:rPr>
          <w:rFonts w:ascii="Calibri" w:hAnsi="Calibri" w:cs="Calibri"/>
          <w:b/>
          <w:sz w:val="24"/>
          <w:szCs w:val="32"/>
        </w:rPr>
        <w:t>Other Information</w:t>
      </w:r>
      <w:r>
        <w:rPr>
          <w:rFonts w:ascii="Calibri" w:hAnsi="Calibri" w:cs="Calibri"/>
          <w:bCs/>
          <w:sz w:val="24"/>
          <w:szCs w:val="32"/>
        </w:rPr>
        <w:t xml:space="preserve">: </w:t>
      </w:r>
      <w:r>
        <w:rPr>
          <w:rFonts w:ascii="Calibri" w:hAnsi="Calibri" w:cs="Calibri"/>
          <w:bCs/>
          <w:i/>
          <w:iCs/>
          <w:sz w:val="24"/>
          <w:szCs w:val="32"/>
        </w:rPr>
        <w:t>Please provide any additional information that supports this request for differential tuition.</w:t>
      </w:r>
    </w:p>
    <w:sdt>
      <w:sdtPr>
        <w:rPr>
          <w:rFonts w:ascii="Arial" w:eastAsia="Calibri" w:hAnsi="Arial" w:cs="Arial"/>
          <w:b/>
          <w:sz w:val="24"/>
          <w:szCs w:val="24"/>
        </w:rPr>
        <w:id w:val="39944857"/>
        <w:placeholder>
          <w:docPart w:val="E91027DF9389451B895642D06221CA18"/>
        </w:placeholder>
      </w:sdtPr>
      <w:sdtEndPr/>
      <w:sdtContent>
        <w:p w14:paraId="72ED880D" w14:textId="77777777" w:rsidR="00D619ED" w:rsidRPr="00982B33" w:rsidRDefault="00D619ED" w:rsidP="00D619ED">
          <w:pPr>
            <w:spacing w:after="0" w:line="240" w:lineRule="auto"/>
            <w:rPr>
              <w:rFonts w:ascii="Arial" w:eastAsia="Calibri" w:hAnsi="Arial" w:cs="Arial"/>
              <w:b/>
              <w:sz w:val="24"/>
              <w:szCs w:val="24"/>
            </w:rPr>
          </w:pPr>
        </w:p>
        <w:p w14:paraId="1D895D40" w14:textId="77777777" w:rsidR="00D619ED" w:rsidRPr="00982B33" w:rsidRDefault="00D619ED" w:rsidP="00D619ED">
          <w:pPr>
            <w:spacing w:after="0" w:line="240" w:lineRule="auto"/>
            <w:rPr>
              <w:rFonts w:ascii="Arial" w:eastAsia="Calibri" w:hAnsi="Arial" w:cs="Arial"/>
              <w:b/>
              <w:sz w:val="24"/>
              <w:szCs w:val="24"/>
            </w:rPr>
          </w:pPr>
        </w:p>
        <w:p w14:paraId="39CB23E9" w14:textId="77777777" w:rsidR="00D619ED" w:rsidRPr="00982B33" w:rsidRDefault="00D619ED" w:rsidP="00D619ED">
          <w:pPr>
            <w:spacing w:after="0" w:line="240" w:lineRule="auto"/>
            <w:rPr>
              <w:rFonts w:ascii="Arial" w:eastAsia="Calibri" w:hAnsi="Arial" w:cs="Arial"/>
              <w:b/>
              <w:sz w:val="24"/>
              <w:szCs w:val="24"/>
            </w:rPr>
          </w:pPr>
        </w:p>
        <w:p w14:paraId="412D7C4F" w14:textId="77777777" w:rsidR="00D619ED" w:rsidRPr="00982B33" w:rsidRDefault="00D619ED" w:rsidP="00D619ED">
          <w:pPr>
            <w:spacing w:after="0" w:line="240" w:lineRule="auto"/>
            <w:rPr>
              <w:rFonts w:ascii="Arial" w:eastAsia="Calibri" w:hAnsi="Arial" w:cs="Arial"/>
              <w:b/>
              <w:sz w:val="24"/>
              <w:szCs w:val="24"/>
            </w:rPr>
          </w:pPr>
        </w:p>
        <w:p w14:paraId="6F27047D" w14:textId="77777777" w:rsidR="00D619ED" w:rsidRDefault="00D619ED" w:rsidP="00D619ED">
          <w:pPr>
            <w:spacing w:before="240"/>
            <w:rPr>
              <w:rFonts w:ascii="Arial" w:eastAsia="Calibri" w:hAnsi="Arial" w:cs="Arial"/>
              <w:b/>
              <w:sz w:val="24"/>
              <w:szCs w:val="24"/>
            </w:rPr>
          </w:pPr>
        </w:p>
        <w:p w14:paraId="1AA6845D" w14:textId="57A1A440" w:rsidR="00D619ED" w:rsidRDefault="007D3B63" w:rsidP="00D619ED">
          <w:pPr>
            <w:spacing w:before="240"/>
            <w:rPr>
              <w:rFonts w:ascii="Arial" w:eastAsia="Calibri" w:hAnsi="Arial" w:cs="Arial"/>
              <w:b/>
              <w:sz w:val="24"/>
              <w:szCs w:val="24"/>
            </w:rPr>
          </w:pPr>
        </w:p>
      </w:sdtContent>
    </w:sdt>
    <w:p w14:paraId="54698C7A" w14:textId="1B8CB002" w:rsidR="00D619ED" w:rsidRPr="0041132C" w:rsidRDefault="00D619ED" w:rsidP="00D619ED">
      <w:pPr>
        <w:pBdr>
          <w:bottom w:val="single" w:sz="4" w:space="1" w:color="auto"/>
        </w:pBdr>
        <w:shd w:val="clear" w:color="auto" w:fill="D0CECE" w:themeFill="background2" w:themeFillShade="E6"/>
        <w:rPr>
          <w:rFonts w:ascii="Calibri" w:hAnsi="Calibri" w:cs="Calibri"/>
          <w:bCs/>
          <w:sz w:val="24"/>
          <w:szCs w:val="32"/>
        </w:rPr>
      </w:pPr>
      <w:r>
        <w:rPr>
          <w:rFonts w:ascii="Calibri" w:hAnsi="Calibri" w:cs="Calibri"/>
          <w:b/>
          <w:sz w:val="24"/>
          <w:szCs w:val="32"/>
        </w:rPr>
        <w:lastRenderedPageBreak/>
        <w:t>Dean/Director Approval:</w:t>
      </w:r>
    </w:p>
    <w:p w14:paraId="33B476B1" w14:textId="32FE7792" w:rsidR="00D619ED" w:rsidRPr="00D619ED" w:rsidRDefault="00D619ED" w:rsidP="00D619ED">
      <w:pPr>
        <w:spacing w:before="240"/>
        <w:rPr>
          <w:rFonts w:ascii="Calibri" w:hAnsi="Calibri" w:cs="Calibri"/>
          <w:b/>
          <w:bCs/>
          <w:sz w:val="28"/>
          <w:szCs w:val="32"/>
        </w:rPr>
      </w:pPr>
      <w:r w:rsidRPr="00D619ED">
        <w:rPr>
          <w:rFonts w:ascii="Calibri" w:hAnsi="Calibri" w:cs="Calibri"/>
          <w:b/>
          <w:bCs/>
          <w:sz w:val="28"/>
          <w:szCs w:val="32"/>
        </w:rPr>
        <w:t>Printed Name: ________________________________</w:t>
      </w:r>
    </w:p>
    <w:p w14:paraId="673DEFF5" w14:textId="77A387E7" w:rsidR="00D619ED" w:rsidRPr="00D619ED" w:rsidRDefault="00D619ED" w:rsidP="00D619ED">
      <w:pPr>
        <w:spacing w:before="240"/>
        <w:rPr>
          <w:rFonts w:ascii="Calibri" w:hAnsi="Calibri" w:cs="Calibri"/>
          <w:b/>
          <w:bCs/>
          <w:sz w:val="28"/>
          <w:szCs w:val="32"/>
        </w:rPr>
      </w:pPr>
      <w:r w:rsidRPr="00D619ED">
        <w:rPr>
          <w:rFonts w:ascii="Calibri" w:hAnsi="Calibri" w:cs="Calibri"/>
          <w:b/>
          <w:bCs/>
          <w:sz w:val="28"/>
          <w:szCs w:val="32"/>
        </w:rPr>
        <w:t>Signature: _____________________________</w:t>
      </w:r>
      <w:r>
        <w:rPr>
          <w:rFonts w:ascii="Calibri" w:hAnsi="Calibri" w:cs="Calibri"/>
          <w:b/>
          <w:bCs/>
          <w:sz w:val="28"/>
          <w:szCs w:val="32"/>
        </w:rPr>
        <w:t xml:space="preserve"> Date</w:t>
      </w:r>
      <w:r w:rsidRPr="00D619ED">
        <w:rPr>
          <w:rFonts w:ascii="Calibri" w:hAnsi="Calibri" w:cs="Calibri"/>
          <w:b/>
          <w:bCs/>
          <w:sz w:val="28"/>
          <w:szCs w:val="32"/>
        </w:rPr>
        <w:t>: _____________________</w:t>
      </w:r>
    </w:p>
    <w:sectPr w:rsidR="00D619ED" w:rsidRPr="00D619ED" w:rsidSect="002F52D1">
      <w:headerReference w:type="default" r:id="rId7"/>
      <w:footerReference w:type="default" r:id="rId8"/>
      <w:pgSz w:w="12240" w:h="15840"/>
      <w:pgMar w:top="1440" w:right="1440" w:bottom="1440" w:left="144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C78B2" w14:textId="77777777" w:rsidR="00255FC4" w:rsidRDefault="00255FC4" w:rsidP="007F36B1">
      <w:pPr>
        <w:spacing w:after="0" w:line="240" w:lineRule="auto"/>
      </w:pPr>
      <w:r>
        <w:separator/>
      </w:r>
    </w:p>
  </w:endnote>
  <w:endnote w:type="continuationSeparator" w:id="0">
    <w:p w14:paraId="477CEE9B" w14:textId="77777777" w:rsidR="00255FC4" w:rsidRDefault="00255FC4" w:rsidP="007F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136461"/>
      <w:docPartObj>
        <w:docPartGallery w:val="Page Numbers (Bottom of Page)"/>
        <w:docPartUnique/>
      </w:docPartObj>
    </w:sdtPr>
    <w:sdtEndPr>
      <w:rPr>
        <w:noProof/>
      </w:rPr>
    </w:sdtEndPr>
    <w:sdtContent>
      <w:p w14:paraId="046C817E" w14:textId="7ABF8009" w:rsidR="007D3B63" w:rsidRDefault="007D3B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9517C5" w14:textId="77777777" w:rsidR="007F36B1" w:rsidRDefault="007F3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EC6F" w14:textId="77777777" w:rsidR="00255FC4" w:rsidRDefault="00255FC4" w:rsidP="007F36B1">
      <w:pPr>
        <w:spacing w:after="0" w:line="240" w:lineRule="auto"/>
      </w:pPr>
      <w:r>
        <w:separator/>
      </w:r>
    </w:p>
  </w:footnote>
  <w:footnote w:type="continuationSeparator" w:id="0">
    <w:p w14:paraId="5FC6E7FF" w14:textId="77777777" w:rsidR="00255FC4" w:rsidRDefault="00255FC4" w:rsidP="007F3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6385" w14:textId="75A92833" w:rsidR="007F36B1" w:rsidRDefault="002F52D1">
    <w:pPr>
      <w:pStyle w:val="Header"/>
    </w:pPr>
    <w:r>
      <w:rPr>
        <w:noProof/>
      </w:rPr>
      <w:drawing>
        <wp:inline distT="0" distB="0" distL="0" distR="0" wp14:anchorId="55C6633C" wp14:editId="544C7369">
          <wp:extent cx="2838450" cy="818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4284" cy="82576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B1"/>
    <w:rsid w:val="00162BD5"/>
    <w:rsid w:val="0018624B"/>
    <w:rsid w:val="00224B0D"/>
    <w:rsid w:val="00255FC4"/>
    <w:rsid w:val="002F52D1"/>
    <w:rsid w:val="0041132C"/>
    <w:rsid w:val="004D3BCF"/>
    <w:rsid w:val="00562C72"/>
    <w:rsid w:val="006B29B5"/>
    <w:rsid w:val="006C1B1E"/>
    <w:rsid w:val="006E59A7"/>
    <w:rsid w:val="00782EB5"/>
    <w:rsid w:val="007D3B63"/>
    <w:rsid w:val="007F36B1"/>
    <w:rsid w:val="00957046"/>
    <w:rsid w:val="00982B33"/>
    <w:rsid w:val="00C35E3C"/>
    <w:rsid w:val="00C61A50"/>
    <w:rsid w:val="00D2357B"/>
    <w:rsid w:val="00D6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3805C7"/>
  <w15:chartTrackingRefBased/>
  <w15:docId w15:val="{0F0EDD0B-EED5-4258-B446-0C3311E7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6B1"/>
  </w:style>
  <w:style w:type="paragraph" w:styleId="Footer">
    <w:name w:val="footer"/>
    <w:basedOn w:val="Normal"/>
    <w:link w:val="FooterChar"/>
    <w:uiPriority w:val="99"/>
    <w:unhideWhenUsed/>
    <w:rsid w:val="007F3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B1"/>
  </w:style>
  <w:style w:type="paragraph" w:styleId="Revision">
    <w:name w:val="Revision"/>
    <w:hidden/>
    <w:uiPriority w:val="99"/>
    <w:semiHidden/>
    <w:rsid w:val="0041132C"/>
    <w:pPr>
      <w:spacing w:after="0" w:line="240" w:lineRule="auto"/>
    </w:pPr>
  </w:style>
  <w:style w:type="character" w:styleId="PlaceholderText">
    <w:name w:val="Placeholder Text"/>
    <w:basedOn w:val="DefaultParagraphFont"/>
    <w:uiPriority w:val="99"/>
    <w:semiHidden/>
    <w:rsid w:val="004113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23C62008644B17833C8E40E52B60DD"/>
        <w:category>
          <w:name w:val="General"/>
          <w:gallery w:val="placeholder"/>
        </w:category>
        <w:types>
          <w:type w:val="bbPlcHdr"/>
        </w:types>
        <w:behaviors>
          <w:behavior w:val="content"/>
        </w:behaviors>
        <w:guid w:val="{EB0DECE6-093F-4E2E-BAF7-8DAAA7F3C1AD}"/>
      </w:docPartPr>
      <w:docPartBody>
        <w:p w:rsidR="00F87FD6" w:rsidRDefault="00AE0A1F" w:rsidP="00AE0A1F">
          <w:pPr>
            <w:pStyle w:val="7023C62008644B17833C8E40E52B60DD"/>
          </w:pPr>
          <w:r w:rsidRPr="007A506D">
            <w:rPr>
              <w:rStyle w:val="PlaceholderText"/>
            </w:rPr>
            <w:t>Click here to enter text.</w:t>
          </w:r>
        </w:p>
      </w:docPartBody>
    </w:docPart>
    <w:docPart>
      <w:docPartPr>
        <w:name w:val="9A2D0DEC563E44E28211FCA1FC4865FE"/>
        <w:category>
          <w:name w:val="General"/>
          <w:gallery w:val="placeholder"/>
        </w:category>
        <w:types>
          <w:type w:val="bbPlcHdr"/>
        </w:types>
        <w:behaviors>
          <w:behavior w:val="content"/>
        </w:behaviors>
        <w:guid w:val="{05D0460E-D686-44F3-A8EF-11411336B47D}"/>
      </w:docPartPr>
      <w:docPartBody>
        <w:p w:rsidR="00F87FD6" w:rsidRDefault="00AE0A1F" w:rsidP="00AE0A1F">
          <w:pPr>
            <w:pStyle w:val="9A2D0DEC563E44E28211FCA1FC4865FE"/>
          </w:pPr>
          <w:r w:rsidRPr="007A506D">
            <w:rPr>
              <w:rStyle w:val="PlaceholderText"/>
            </w:rPr>
            <w:t>Click here to enter text.</w:t>
          </w:r>
        </w:p>
      </w:docPartBody>
    </w:docPart>
    <w:docPart>
      <w:docPartPr>
        <w:name w:val="9E17A42D2B71455392FE2419EAEDA976"/>
        <w:category>
          <w:name w:val="General"/>
          <w:gallery w:val="placeholder"/>
        </w:category>
        <w:types>
          <w:type w:val="bbPlcHdr"/>
        </w:types>
        <w:behaviors>
          <w:behavior w:val="content"/>
        </w:behaviors>
        <w:guid w:val="{A47C7D02-46B7-4CA9-9001-C5CD47F8A50E}"/>
      </w:docPartPr>
      <w:docPartBody>
        <w:p w:rsidR="00F87FD6" w:rsidRDefault="00AE0A1F" w:rsidP="00AE0A1F">
          <w:pPr>
            <w:pStyle w:val="9E17A42D2B71455392FE2419EAEDA976"/>
          </w:pPr>
          <w:r w:rsidRPr="007A506D">
            <w:rPr>
              <w:rStyle w:val="PlaceholderText"/>
            </w:rPr>
            <w:t>Click here to enter text.</w:t>
          </w:r>
        </w:p>
      </w:docPartBody>
    </w:docPart>
    <w:docPart>
      <w:docPartPr>
        <w:name w:val="F4A1201D378F46C29CD030BEA2C7A7A6"/>
        <w:category>
          <w:name w:val="General"/>
          <w:gallery w:val="placeholder"/>
        </w:category>
        <w:types>
          <w:type w:val="bbPlcHdr"/>
        </w:types>
        <w:behaviors>
          <w:behavior w:val="content"/>
        </w:behaviors>
        <w:guid w:val="{9C0D8D63-1683-4A79-90DB-24682C314814}"/>
      </w:docPartPr>
      <w:docPartBody>
        <w:p w:rsidR="00F87FD6" w:rsidRDefault="00AE0A1F" w:rsidP="00AE0A1F">
          <w:pPr>
            <w:pStyle w:val="F4A1201D378F46C29CD030BEA2C7A7A6"/>
          </w:pPr>
          <w:r w:rsidRPr="007A506D">
            <w:rPr>
              <w:rStyle w:val="PlaceholderText"/>
            </w:rPr>
            <w:t>Click here to enter text.</w:t>
          </w:r>
        </w:p>
      </w:docPartBody>
    </w:docPart>
    <w:docPart>
      <w:docPartPr>
        <w:name w:val="CD3C968FEA4D457998F718184994D5F8"/>
        <w:category>
          <w:name w:val="General"/>
          <w:gallery w:val="placeholder"/>
        </w:category>
        <w:types>
          <w:type w:val="bbPlcHdr"/>
        </w:types>
        <w:behaviors>
          <w:behavior w:val="content"/>
        </w:behaviors>
        <w:guid w:val="{FE3F2094-ECB7-4FE9-9FC9-17213295385A}"/>
      </w:docPartPr>
      <w:docPartBody>
        <w:p w:rsidR="00F87FD6" w:rsidRDefault="00AE0A1F" w:rsidP="00AE0A1F">
          <w:pPr>
            <w:pStyle w:val="CD3C968FEA4D457998F718184994D5F8"/>
          </w:pPr>
          <w:r w:rsidRPr="007A506D">
            <w:rPr>
              <w:rStyle w:val="PlaceholderText"/>
            </w:rPr>
            <w:t>Click here to enter text.</w:t>
          </w:r>
        </w:p>
      </w:docPartBody>
    </w:docPart>
    <w:docPart>
      <w:docPartPr>
        <w:name w:val="0F39A70968704A5F84CCA67AC9AE5989"/>
        <w:category>
          <w:name w:val="General"/>
          <w:gallery w:val="placeholder"/>
        </w:category>
        <w:types>
          <w:type w:val="bbPlcHdr"/>
        </w:types>
        <w:behaviors>
          <w:behavior w:val="content"/>
        </w:behaviors>
        <w:guid w:val="{324C662B-8D8B-4C5C-A00C-CA514EF9E119}"/>
      </w:docPartPr>
      <w:docPartBody>
        <w:p w:rsidR="00F87FD6" w:rsidRDefault="00AE0A1F" w:rsidP="00AE0A1F">
          <w:pPr>
            <w:pStyle w:val="0F39A70968704A5F84CCA67AC9AE5989"/>
          </w:pPr>
          <w:r w:rsidRPr="007A506D">
            <w:rPr>
              <w:rStyle w:val="PlaceholderText"/>
            </w:rPr>
            <w:t>Click here to enter text.</w:t>
          </w:r>
        </w:p>
      </w:docPartBody>
    </w:docPart>
    <w:docPart>
      <w:docPartPr>
        <w:name w:val="799F22E256EF4D8BA94ECDD76EB28994"/>
        <w:category>
          <w:name w:val="General"/>
          <w:gallery w:val="placeholder"/>
        </w:category>
        <w:types>
          <w:type w:val="bbPlcHdr"/>
        </w:types>
        <w:behaviors>
          <w:behavior w:val="content"/>
        </w:behaviors>
        <w:guid w:val="{776FE137-9A1E-492F-A833-31B4F6A3CB0F}"/>
      </w:docPartPr>
      <w:docPartBody>
        <w:p w:rsidR="00F87FD6" w:rsidRDefault="00AE0A1F" w:rsidP="00AE0A1F">
          <w:pPr>
            <w:pStyle w:val="799F22E256EF4D8BA94ECDD76EB28994"/>
          </w:pPr>
          <w:r w:rsidRPr="007A506D">
            <w:rPr>
              <w:rStyle w:val="PlaceholderText"/>
            </w:rPr>
            <w:t>Click here to enter text.</w:t>
          </w:r>
        </w:p>
      </w:docPartBody>
    </w:docPart>
    <w:docPart>
      <w:docPartPr>
        <w:name w:val="E56B129C1DA64E2085C4E8F0EABB1101"/>
        <w:category>
          <w:name w:val="General"/>
          <w:gallery w:val="placeholder"/>
        </w:category>
        <w:types>
          <w:type w:val="bbPlcHdr"/>
        </w:types>
        <w:behaviors>
          <w:behavior w:val="content"/>
        </w:behaviors>
        <w:guid w:val="{1094FE3E-3377-4173-94FD-62D7E19FC817}"/>
      </w:docPartPr>
      <w:docPartBody>
        <w:p w:rsidR="00F87FD6" w:rsidRDefault="00AE0A1F" w:rsidP="00AE0A1F">
          <w:pPr>
            <w:pStyle w:val="E56B129C1DA64E2085C4E8F0EABB1101"/>
          </w:pPr>
          <w:r w:rsidRPr="007A506D">
            <w:rPr>
              <w:rStyle w:val="PlaceholderText"/>
            </w:rPr>
            <w:t>Click here to enter text.</w:t>
          </w:r>
        </w:p>
      </w:docPartBody>
    </w:docPart>
    <w:docPart>
      <w:docPartPr>
        <w:name w:val="BED594077CEB4C668EA206D0B831FE9C"/>
        <w:category>
          <w:name w:val="General"/>
          <w:gallery w:val="placeholder"/>
        </w:category>
        <w:types>
          <w:type w:val="bbPlcHdr"/>
        </w:types>
        <w:behaviors>
          <w:behavior w:val="content"/>
        </w:behaviors>
        <w:guid w:val="{D4A3ED64-AA59-4DC6-B279-D4FB1047855D}"/>
      </w:docPartPr>
      <w:docPartBody>
        <w:p w:rsidR="00F87FD6" w:rsidRDefault="00AE0A1F" w:rsidP="00AE0A1F">
          <w:pPr>
            <w:pStyle w:val="BED594077CEB4C668EA206D0B831FE9C"/>
          </w:pPr>
          <w:r w:rsidRPr="007A506D">
            <w:rPr>
              <w:rStyle w:val="PlaceholderText"/>
            </w:rPr>
            <w:t>Click here to enter text.</w:t>
          </w:r>
        </w:p>
      </w:docPartBody>
    </w:docPart>
    <w:docPart>
      <w:docPartPr>
        <w:name w:val="958B77D071EB4031BC43E56BFCCA9C40"/>
        <w:category>
          <w:name w:val="General"/>
          <w:gallery w:val="placeholder"/>
        </w:category>
        <w:types>
          <w:type w:val="bbPlcHdr"/>
        </w:types>
        <w:behaviors>
          <w:behavior w:val="content"/>
        </w:behaviors>
        <w:guid w:val="{7C240369-C274-44C0-A501-FE8D1B72EA08}"/>
      </w:docPartPr>
      <w:docPartBody>
        <w:p w:rsidR="00F87FD6" w:rsidRDefault="00AE0A1F" w:rsidP="00AE0A1F">
          <w:pPr>
            <w:pStyle w:val="958B77D071EB4031BC43E56BFCCA9C40"/>
          </w:pPr>
          <w:r w:rsidRPr="007A506D">
            <w:rPr>
              <w:rStyle w:val="PlaceholderText"/>
            </w:rPr>
            <w:t>Click here to enter text.</w:t>
          </w:r>
        </w:p>
      </w:docPartBody>
    </w:docPart>
    <w:docPart>
      <w:docPartPr>
        <w:name w:val="79360746ED2049DC9E2AB715186FB323"/>
        <w:category>
          <w:name w:val="General"/>
          <w:gallery w:val="placeholder"/>
        </w:category>
        <w:types>
          <w:type w:val="bbPlcHdr"/>
        </w:types>
        <w:behaviors>
          <w:behavior w:val="content"/>
        </w:behaviors>
        <w:guid w:val="{55787C54-DF62-47F2-BDB4-8AF80ADD658E}"/>
      </w:docPartPr>
      <w:docPartBody>
        <w:p w:rsidR="00582D35" w:rsidRDefault="00F87FD6" w:rsidP="00F87FD6">
          <w:pPr>
            <w:pStyle w:val="79360746ED2049DC9E2AB715186FB323"/>
          </w:pPr>
          <w:r w:rsidRPr="007A506D">
            <w:rPr>
              <w:rStyle w:val="PlaceholderText"/>
            </w:rPr>
            <w:t>Click here to enter text.</w:t>
          </w:r>
        </w:p>
      </w:docPartBody>
    </w:docPart>
    <w:docPart>
      <w:docPartPr>
        <w:name w:val="1DFA24B4BF6B4A57AB93FBEBAF481192"/>
        <w:category>
          <w:name w:val="General"/>
          <w:gallery w:val="placeholder"/>
        </w:category>
        <w:types>
          <w:type w:val="bbPlcHdr"/>
        </w:types>
        <w:behaviors>
          <w:behavior w:val="content"/>
        </w:behaviors>
        <w:guid w:val="{0CE16D36-8AB6-4E34-934B-928C05969104}"/>
      </w:docPartPr>
      <w:docPartBody>
        <w:p w:rsidR="00582D35" w:rsidRDefault="00F87FD6" w:rsidP="00F87FD6">
          <w:pPr>
            <w:pStyle w:val="1DFA24B4BF6B4A57AB93FBEBAF481192"/>
          </w:pPr>
          <w:r w:rsidRPr="007A506D">
            <w:rPr>
              <w:rStyle w:val="PlaceholderText"/>
            </w:rPr>
            <w:t>Click here to enter text.</w:t>
          </w:r>
        </w:p>
      </w:docPartBody>
    </w:docPart>
    <w:docPart>
      <w:docPartPr>
        <w:name w:val="962202996D3B4E1689AC29380ADC88B3"/>
        <w:category>
          <w:name w:val="General"/>
          <w:gallery w:val="placeholder"/>
        </w:category>
        <w:types>
          <w:type w:val="bbPlcHdr"/>
        </w:types>
        <w:behaviors>
          <w:behavior w:val="content"/>
        </w:behaviors>
        <w:guid w:val="{AD9CE367-535C-48D9-90C5-00EB973062D6}"/>
      </w:docPartPr>
      <w:docPartBody>
        <w:p w:rsidR="00582D35" w:rsidRDefault="00F87FD6" w:rsidP="00F87FD6">
          <w:pPr>
            <w:pStyle w:val="962202996D3B4E1689AC29380ADC88B3"/>
          </w:pPr>
          <w:r w:rsidRPr="007A506D">
            <w:rPr>
              <w:rStyle w:val="PlaceholderText"/>
            </w:rPr>
            <w:t>Click here to enter text.</w:t>
          </w:r>
        </w:p>
      </w:docPartBody>
    </w:docPart>
    <w:docPart>
      <w:docPartPr>
        <w:name w:val="4E9552A59BED4901AEF085A3F1B40939"/>
        <w:category>
          <w:name w:val="General"/>
          <w:gallery w:val="placeholder"/>
        </w:category>
        <w:types>
          <w:type w:val="bbPlcHdr"/>
        </w:types>
        <w:behaviors>
          <w:behavior w:val="content"/>
        </w:behaviors>
        <w:guid w:val="{95AA532E-461A-4C42-8910-7330F72236A2}"/>
      </w:docPartPr>
      <w:docPartBody>
        <w:p w:rsidR="00582D35" w:rsidRDefault="00F87FD6" w:rsidP="00F87FD6">
          <w:pPr>
            <w:pStyle w:val="4E9552A59BED4901AEF085A3F1B40939"/>
          </w:pPr>
          <w:r w:rsidRPr="007A506D">
            <w:rPr>
              <w:rStyle w:val="PlaceholderText"/>
            </w:rPr>
            <w:t>Click here to enter text.</w:t>
          </w:r>
        </w:p>
      </w:docPartBody>
    </w:docPart>
    <w:docPart>
      <w:docPartPr>
        <w:name w:val="206A65FD5A79429FB62E8AB0B8850A47"/>
        <w:category>
          <w:name w:val="General"/>
          <w:gallery w:val="placeholder"/>
        </w:category>
        <w:types>
          <w:type w:val="bbPlcHdr"/>
        </w:types>
        <w:behaviors>
          <w:behavior w:val="content"/>
        </w:behaviors>
        <w:guid w:val="{49523270-8F22-42E7-9F39-BB24EEAB5DE5}"/>
      </w:docPartPr>
      <w:docPartBody>
        <w:p w:rsidR="00582D35" w:rsidRDefault="00F87FD6" w:rsidP="00F87FD6">
          <w:pPr>
            <w:pStyle w:val="206A65FD5A79429FB62E8AB0B8850A47"/>
          </w:pPr>
          <w:r w:rsidRPr="007A506D">
            <w:rPr>
              <w:rStyle w:val="PlaceholderText"/>
            </w:rPr>
            <w:t>Click here to enter text.</w:t>
          </w:r>
        </w:p>
      </w:docPartBody>
    </w:docPart>
    <w:docPart>
      <w:docPartPr>
        <w:name w:val="B78C1C44ACA54B61AE1FB2B073D54DF7"/>
        <w:category>
          <w:name w:val="General"/>
          <w:gallery w:val="placeholder"/>
        </w:category>
        <w:types>
          <w:type w:val="bbPlcHdr"/>
        </w:types>
        <w:behaviors>
          <w:behavior w:val="content"/>
        </w:behaviors>
        <w:guid w:val="{22A963CA-48F9-48BA-B9BA-6A3FD011CD55}"/>
      </w:docPartPr>
      <w:docPartBody>
        <w:p w:rsidR="00582D35" w:rsidRDefault="00F87FD6" w:rsidP="00F87FD6">
          <w:pPr>
            <w:pStyle w:val="B78C1C44ACA54B61AE1FB2B073D54DF7"/>
          </w:pPr>
          <w:r w:rsidRPr="007A506D">
            <w:rPr>
              <w:rStyle w:val="PlaceholderText"/>
            </w:rPr>
            <w:t>Click here to enter text.</w:t>
          </w:r>
        </w:p>
      </w:docPartBody>
    </w:docPart>
    <w:docPart>
      <w:docPartPr>
        <w:name w:val="A6530A8764344A559D784FF0FA4A390B"/>
        <w:category>
          <w:name w:val="General"/>
          <w:gallery w:val="placeholder"/>
        </w:category>
        <w:types>
          <w:type w:val="bbPlcHdr"/>
        </w:types>
        <w:behaviors>
          <w:behavior w:val="content"/>
        </w:behaviors>
        <w:guid w:val="{50A3E1C3-F823-4C9A-BCD5-F964D3D798D6}"/>
      </w:docPartPr>
      <w:docPartBody>
        <w:p w:rsidR="00582D35" w:rsidRDefault="00F87FD6" w:rsidP="00F87FD6">
          <w:pPr>
            <w:pStyle w:val="A6530A8764344A559D784FF0FA4A390B"/>
          </w:pPr>
          <w:r w:rsidRPr="007A506D">
            <w:rPr>
              <w:rStyle w:val="PlaceholderText"/>
            </w:rPr>
            <w:t>Click here to enter text.</w:t>
          </w:r>
        </w:p>
      </w:docPartBody>
    </w:docPart>
    <w:docPart>
      <w:docPartPr>
        <w:name w:val="745DA7088B224343BE80AAE867E00E1E"/>
        <w:category>
          <w:name w:val="General"/>
          <w:gallery w:val="placeholder"/>
        </w:category>
        <w:types>
          <w:type w:val="bbPlcHdr"/>
        </w:types>
        <w:behaviors>
          <w:behavior w:val="content"/>
        </w:behaviors>
        <w:guid w:val="{2B07F351-5DED-4F77-827C-00691895CEC9}"/>
      </w:docPartPr>
      <w:docPartBody>
        <w:p w:rsidR="00582D35" w:rsidRDefault="00F87FD6" w:rsidP="00F87FD6">
          <w:pPr>
            <w:pStyle w:val="745DA7088B224343BE80AAE867E00E1E"/>
          </w:pPr>
          <w:r w:rsidRPr="007A506D">
            <w:rPr>
              <w:rStyle w:val="PlaceholderText"/>
            </w:rPr>
            <w:t>Click here to enter text.</w:t>
          </w:r>
        </w:p>
      </w:docPartBody>
    </w:docPart>
    <w:docPart>
      <w:docPartPr>
        <w:name w:val="BDA811AC339A4FBA9AFD3B7B33CF584A"/>
        <w:category>
          <w:name w:val="General"/>
          <w:gallery w:val="placeholder"/>
        </w:category>
        <w:types>
          <w:type w:val="bbPlcHdr"/>
        </w:types>
        <w:behaviors>
          <w:behavior w:val="content"/>
        </w:behaviors>
        <w:guid w:val="{F85FBEA3-2322-4546-8D47-FEA07126861F}"/>
      </w:docPartPr>
      <w:docPartBody>
        <w:p w:rsidR="00582D35" w:rsidRDefault="00F87FD6" w:rsidP="00F87FD6">
          <w:pPr>
            <w:pStyle w:val="BDA811AC339A4FBA9AFD3B7B33CF584A"/>
          </w:pPr>
          <w:r w:rsidRPr="007A506D">
            <w:rPr>
              <w:rStyle w:val="PlaceholderText"/>
            </w:rPr>
            <w:t>Click here to enter text.</w:t>
          </w:r>
        </w:p>
      </w:docPartBody>
    </w:docPart>
    <w:docPart>
      <w:docPartPr>
        <w:name w:val="64E0E09063C24EE49DFAC7CDCF00B914"/>
        <w:category>
          <w:name w:val="General"/>
          <w:gallery w:val="placeholder"/>
        </w:category>
        <w:types>
          <w:type w:val="bbPlcHdr"/>
        </w:types>
        <w:behaviors>
          <w:behavior w:val="content"/>
        </w:behaviors>
        <w:guid w:val="{749564E9-AEE9-435E-8665-C0F78B5EED0E}"/>
      </w:docPartPr>
      <w:docPartBody>
        <w:p w:rsidR="00582D35" w:rsidRDefault="00F87FD6" w:rsidP="00F87FD6">
          <w:pPr>
            <w:pStyle w:val="64E0E09063C24EE49DFAC7CDCF00B914"/>
          </w:pPr>
          <w:r w:rsidRPr="007A506D">
            <w:rPr>
              <w:rStyle w:val="PlaceholderText"/>
            </w:rPr>
            <w:t>Click here to enter text.</w:t>
          </w:r>
        </w:p>
      </w:docPartBody>
    </w:docPart>
    <w:docPart>
      <w:docPartPr>
        <w:name w:val="71EE376F5D754F108AC73F3C4D60A75F"/>
        <w:category>
          <w:name w:val="General"/>
          <w:gallery w:val="placeholder"/>
        </w:category>
        <w:types>
          <w:type w:val="bbPlcHdr"/>
        </w:types>
        <w:behaviors>
          <w:behavior w:val="content"/>
        </w:behaviors>
        <w:guid w:val="{FFA8F570-F860-4ED6-ABBA-61825CB0AFD7}"/>
      </w:docPartPr>
      <w:docPartBody>
        <w:p w:rsidR="00582D35" w:rsidRDefault="00F87FD6" w:rsidP="00F87FD6">
          <w:pPr>
            <w:pStyle w:val="71EE376F5D754F108AC73F3C4D60A75F"/>
          </w:pPr>
          <w:r w:rsidRPr="007A506D">
            <w:rPr>
              <w:rStyle w:val="PlaceholderText"/>
            </w:rPr>
            <w:t>Click here to enter text.</w:t>
          </w:r>
        </w:p>
      </w:docPartBody>
    </w:docPart>
    <w:docPart>
      <w:docPartPr>
        <w:name w:val="49E3A368C6A14AF9B5CE85F00FF769FB"/>
        <w:category>
          <w:name w:val="General"/>
          <w:gallery w:val="placeholder"/>
        </w:category>
        <w:types>
          <w:type w:val="bbPlcHdr"/>
        </w:types>
        <w:behaviors>
          <w:behavior w:val="content"/>
        </w:behaviors>
        <w:guid w:val="{0A03E3B7-5AFD-404F-AB77-AA6408188B2A}"/>
      </w:docPartPr>
      <w:docPartBody>
        <w:p w:rsidR="00582D35" w:rsidRDefault="00F87FD6" w:rsidP="00F87FD6">
          <w:pPr>
            <w:pStyle w:val="49E3A368C6A14AF9B5CE85F00FF769FB"/>
          </w:pPr>
          <w:r w:rsidRPr="007A506D">
            <w:rPr>
              <w:rStyle w:val="PlaceholderText"/>
            </w:rPr>
            <w:t>Click here to enter text.</w:t>
          </w:r>
        </w:p>
      </w:docPartBody>
    </w:docPart>
    <w:docPart>
      <w:docPartPr>
        <w:name w:val="F9BB0552F26C4A05A31D37DB08ACECA4"/>
        <w:category>
          <w:name w:val="General"/>
          <w:gallery w:val="placeholder"/>
        </w:category>
        <w:types>
          <w:type w:val="bbPlcHdr"/>
        </w:types>
        <w:behaviors>
          <w:behavior w:val="content"/>
        </w:behaviors>
        <w:guid w:val="{690FD219-B09C-47E0-90AC-82F670DFD322}"/>
      </w:docPartPr>
      <w:docPartBody>
        <w:p w:rsidR="00582D35" w:rsidRDefault="00F87FD6" w:rsidP="00F87FD6">
          <w:pPr>
            <w:pStyle w:val="F9BB0552F26C4A05A31D37DB08ACECA4"/>
          </w:pPr>
          <w:r w:rsidRPr="007A506D">
            <w:rPr>
              <w:rStyle w:val="PlaceholderText"/>
            </w:rPr>
            <w:t>Click here to enter text.</w:t>
          </w:r>
        </w:p>
      </w:docPartBody>
    </w:docPart>
    <w:docPart>
      <w:docPartPr>
        <w:name w:val="4202E8C42C324225A91102D0D5AFD72A"/>
        <w:category>
          <w:name w:val="General"/>
          <w:gallery w:val="placeholder"/>
        </w:category>
        <w:types>
          <w:type w:val="bbPlcHdr"/>
        </w:types>
        <w:behaviors>
          <w:behavior w:val="content"/>
        </w:behaviors>
        <w:guid w:val="{56217EF7-E66C-467F-8A61-81133544E452}"/>
      </w:docPartPr>
      <w:docPartBody>
        <w:p w:rsidR="0027328D" w:rsidRDefault="00582D35" w:rsidP="00582D35">
          <w:pPr>
            <w:pStyle w:val="4202E8C42C324225A91102D0D5AFD72A"/>
          </w:pPr>
          <w:r w:rsidRPr="007A506D">
            <w:rPr>
              <w:rStyle w:val="PlaceholderText"/>
            </w:rPr>
            <w:t>Click here to enter text.</w:t>
          </w:r>
        </w:p>
      </w:docPartBody>
    </w:docPart>
    <w:docPart>
      <w:docPartPr>
        <w:name w:val="C41AFDD5F72E439F8F0840CA71086283"/>
        <w:category>
          <w:name w:val="General"/>
          <w:gallery w:val="placeholder"/>
        </w:category>
        <w:types>
          <w:type w:val="bbPlcHdr"/>
        </w:types>
        <w:behaviors>
          <w:behavior w:val="content"/>
        </w:behaviors>
        <w:guid w:val="{5B2047B9-5440-4DCE-9F70-25DC3F6C4204}"/>
      </w:docPartPr>
      <w:docPartBody>
        <w:p w:rsidR="0027328D" w:rsidRDefault="00582D35" w:rsidP="00582D35">
          <w:pPr>
            <w:pStyle w:val="C41AFDD5F72E439F8F0840CA71086283"/>
          </w:pPr>
          <w:r w:rsidRPr="007A506D">
            <w:rPr>
              <w:rStyle w:val="PlaceholderText"/>
            </w:rPr>
            <w:t>Click here to enter text.</w:t>
          </w:r>
        </w:p>
      </w:docPartBody>
    </w:docPart>
    <w:docPart>
      <w:docPartPr>
        <w:name w:val="70EF6D867D11410FB2A7ACF389D40578"/>
        <w:category>
          <w:name w:val="General"/>
          <w:gallery w:val="placeholder"/>
        </w:category>
        <w:types>
          <w:type w:val="bbPlcHdr"/>
        </w:types>
        <w:behaviors>
          <w:behavior w:val="content"/>
        </w:behaviors>
        <w:guid w:val="{E50D27EE-2C7B-4B48-9BAD-56766194A82F}"/>
      </w:docPartPr>
      <w:docPartBody>
        <w:p w:rsidR="0027328D" w:rsidRDefault="00582D35" w:rsidP="00582D35">
          <w:pPr>
            <w:pStyle w:val="70EF6D867D11410FB2A7ACF389D40578"/>
          </w:pPr>
          <w:r w:rsidRPr="007A506D">
            <w:rPr>
              <w:rStyle w:val="PlaceholderText"/>
            </w:rPr>
            <w:t>Click here to enter text.</w:t>
          </w:r>
        </w:p>
      </w:docPartBody>
    </w:docPart>
    <w:docPart>
      <w:docPartPr>
        <w:name w:val="E91027DF9389451B895642D06221CA18"/>
        <w:category>
          <w:name w:val="General"/>
          <w:gallery w:val="placeholder"/>
        </w:category>
        <w:types>
          <w:type w:val="bbPlcHdr"/>
        </w:types>
        <w:behaviors>
          <w:behavior w:val="content"/>
        </w:behaviors>
        <w:guid w:val="{E2C8B164-2E89-43CE-BA1C-CCDEAEFC259B}"/>
      </w:docPartPr>
      <w:docPartBody>
        <w:p w:rsidR="0027328D" w:rsidRDefault="00582D35" w:rsidP="00582D35">
          <w:pPr>
            <w:pStyle w:val="E91027DF9389451B895642D06221CA18"/>
          </w:pPr>
          <w:r w:rsidRPr="007A506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1F"/>
    <w:rsid w:val="000968BC"/>
    <w:rsid w:val="0027328D"/>
    <w:rsid w:val="00582D35"/>
    <w:rsid w:val="00AE0A1F"/>
    <w:rsid w:val="00DA425F"/>
    <w:rsid w:val="00F8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D35"/>
    <w:rPr>
      <w:color w:val="808080"/>
    </w:rPr>
  </w:style>
  <w:style w:type="paragraph" w:customStyle="1" w:styleId="7023C62008644B17833C8E40E52B60DD">
    <w:name w:val="7023C62008644B17833C8E40E52B60DD"/>
    <w:rsid w:val="00AE0A1F"/>
  </w:style>
  <w:style w:type="paragraph" w:customStyle="1" w:styleId="79360746ED2049DC9E2AB715186FB323">
    <w:name w:val="79360746ED2049DC9E2AB715186FB323"/>
    <w:rsid w:val="00F87FD6"/>
  </w:style>
  <w:style w:type="paragraph" w:customStyle="1" w:styleId="1DFA24B4BF6B4A57AB93FBEBAF481192">
    <w:name w:val="1DFA24B4BF6B4A57AB93FBEBAF481192"/>
    <w:rsid w:val="00F87FD6"/>
  </w:style>
  <w:style w:type="paragraph" w:customStyle="1" w:styleId="962202996D3B4E1689AC29380ADC88B3">
    <w:name w:val="962202996D3B4E1689AC29380ADC88B3"/>
    <w:rsid w:val="00F87FD6"/>
  </w:style>
  <w:style w:type="paragraph" w:customStyle="1" w:styleId="9A2D0DEC563E44E28211FCA1FC4865FE">
    <w:name w:val="9A2D0DEC563E44E28211FCA1FC4865FE"/>
    <w:rsid w:val="00AE0A1F"/>
  </w:style>
  <w:style w:type="paragraph" w:customStyle="1" w:styleId="9E17A42D2B71455392FE2419EAEDA976">
    <w:name w:val="9E17A42D2B71455392FE2419EAEDA976"/>
    <w:rsid w:val="00AE0A1F"/>
  </w:style>
  <w:style w:type="paragraph" w:customStyle="1" w:styleId="F4A1201D378F46C29CD030BEA2C7A7A6">
    <w:name w:val="F4A1201D378F46C29CD030BEA2C7A7A6"/>
    <w:rsid w:val="00AE0A1F"/>
  </w:style>
  <w:style w:type="paragraph" w:customStyle="1" w:styleId="CD3C968FEA4D457998F718184994D5F8">
    <w:name w:val="CD3C968FEA4D457998F718184994D5F8"/>
    <w:rsid w:val="00AE0A1F"/>
  </w:style>
  <w:style w:type="paragraph" w:customStyle="1" w:styleId="0F39A70968704A5F84CCA67AC9AE5989">
    <w:name w:val="0F39A70968704A5F84CCA67AC9AE5989"/>
    <w:rsid w:val="00AE0A1F"/>
  </w:style>
  <w:style w:type="paragraph" w:customStyle="1" w:styleId="799F22E256EF4D8BA94ECDD76EB28994">
    <w:name w:val="799F22E256EF4D8BA94ECDD76EB28994"/>
    <w:rsid w:val="00AE0A1F"/>
  </w:style>
  <w:style w:type="paragraph" w:customStyle="1" w:styleId="E56B129C1DA64E2085C4E8F0EABB1101">
    <w:name w:val="E56B129C1DA64E2085C4E8F0EABB1101"/>
    <w:rsid w:val="00AE0A1F"/>
  </w:style>
  <w:style w:type="paragraph" w:customStyle="1" w:styleId="BED594077CEB4C668EA206D0B831FE9C">
    <w:name w:val="BED594077CEB4C668EA206D0B831FE9C"/>
    <w:rsid w:val="00AE0A1F"/>
  </w:style>
  <w:style w:type="paragraph" w:customStyle="1" w:styleId="958B77D071EB4031BC43E56BFCCA9C40">
    <w:name w:val="958B77D071EB4031BC43E56BFCCA9C40"/>
    <w:rsid w:val="00AE0A1F"/>
  </w:style>
  <w:style w:type="paragraph" w:customStyle="1" w:styleId="4E9552A59BED4901AEF085A3F1B40939">
    <w:name w:val="4E9552A59BED4901AEF085A3F1B40939"/>
    <w:rsid w:val="00F87FD6"/>
  </w:style>
  <w:style w:type="paragraph" w:customStyle="1" w:styleId="206A65FD5A79429FB62E8AB0B8850A47">
    <w:name w:val="206A65FD5A79429FB62E8AB0B8850A47"/>
    <w:rsid w:val="00F87FD6"/>
  </w:style>
  <w:style w:type="paragraph" w:customStyle="1" w:styleId="B78C1C44ACA54B61AE1FB2B073D54DF7">
    <w:name w:val="B78C1C44ACA54B61AE1FB2B073D54DF7"/>
    <w:rsid w:val="00F87FD6"/>
  </w:style>
  <w:style w:type="paragraph" w:customStyle="1" w:styleId="A6530A8764344A559D784FF0FA4A390B">
    <w:name w:val="A6530A8764344A559D784FF0FA4A390B"/>
    <w:rsid w:val="00F87FD6"/>
  </w:style>
  <w:style w:type="paragraph" w:customStyle="1" w:styleId="745DA7088B224343BE80AAE867E00E1E">
    <w:name w:val="745DA7088B224343BE80AAE867E00E1E"/>
    <w:rsid w:val="00F87FD6"/>
  </w:style>
  <w:style w:type="paragraph" w:customStyle="1" w:styleId="BDA811AC339A4FBA9AFD3B7B33CF584A">
    <w:name w:val="BDA811AC339A4FBA9AFD3B7B33CF584A"/>
    <w:rsid w:val="00F87FD6"/>
  </w:style>
  <w:style w:type="paragraph" w:customStyle="1" w:styleId="64E0E09063C24EE49DFAC7CDCF00B914">
    <w:name w:val="64E0E09063C24EE49DFAC7CDCF00B914"/>
    <w:rsid w:val="00F87FD6"/>
  </w:style>
  <w:style w:type="paragraph" w:customStyle="1" w:styleId="71EE376F5D754F108AC73F3C4D60A75F">
    <w:name w:val="71EE376F5D754F108AC73F3C4D60A75F"/>
    <w:rsid w:val="00F87FD6"/>
  </w:style>
  <w:style w:type="paragraph" w:customStyle="1" w:styleId="49E3A368C6A14AF9B5CE85F00FF769FB">
    <w:name w:val="49E3A368C6A14AF9B5CE85F00FF769FB"/>
    <w:rsid w:val="00F87FD6"/>
  </w:style>
  <w:style w:type="paragraph" w:customStyle="1" w:styleId="F9BB0552F26C4A05A31D37DB08ACECA4">
    <w:name w:val="F9BB0552F26C4A05A31D37DB08ACECA4"/>
    <w:rsid w:val="00F87FD6"/>
  </w:style>
  <w:style w:type="paragraph" w:customStyle="1" w:styleId="4202E8C42C324225A91102D0D5AFD72A">
    <w:name w:val="4202E8C42C324225A91102D0D5AFD72A"/>
    <w:rsid w:val="00582D35"/>
  </w:style>
  <w:style w:type="paragraph" w:customStyle="1" w:styleId="C41AFDD5F72E439F8F0840CA71086283">
    <w:name w:val="C41AFDD5F72E439F8F0840CA71086283"/>
    <w:rsid w:val="00582D35"/>
  </w:style>
  <w:style w:type="paragraph" w:customStyle="1" w:styleId="70EF6D867D11410FB2A7ACF389D40578">
    <w:name w:val="70EF6D867D11410FB2A7ACF389D40578"/>
    <w:rsid w:val="00582D35"/>
  </w:style>
  <w:style w:type="paragraph" w:customStyle="1" w:styleId="E91027DF9389451B895642D06221CA18">
    <w:name w:val="E91027DF9389451B895642D06221CA18"/>
    <w:rsid w:val="00582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FBBE5-1B16-4821-B9DF-A0883F97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Dopson</dc:creator>
  <cp:keywords/>
  <dc:description/>
  <cp:lastModifiedBy>Nicole Dopson</cp:lastModifiedBy>
  <cp:revision>3</cp:revision>
  <dcterms:created xsi:type="dcterms:W3CDTF">2023-09-15T23:20:00Z</dcterms:created>
  <dcterms:modified xsi:type="dcterms:W3CDTF">2023-09-15T23:20:00Z</dcterms:modified>
</cp:coreProperties>
</file>